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137F5" w14:textId="77777777" w:rsidR="00A6142B" w:rsidRDefault="00A6142B" w:rsidP="00A6142B">
      <w:pPr>
        <w:rPr>
          <w:rFonts w:ascii="Garamond" w:hAnsi="Garamond"/>
          <w:bCs/>
          <w:sz w:val="22"/>
          <w:szCs w:val="22"/>
        </w:rPr>
      </w:pPr>
    </w:p>
    <w:p w14:paraId="32D311B6" w14:textId="77777777" w:rsidR="00A6142B" w:rsidRDefault="00A6142B" w:rsidP="00A6142B">
      <w:pPr>
        <w:rPr>
          <w:rFonts w:ascii="Garamond" w:hAnsi="Garamond"/>
          <w:bCs/>
          <w:sz w:val="22"/>
          <w:szCs w:val="22"/>
        </w:rPr>
      </w:pPr>
    </w:p>
    <w:p w14:paraId="21376A98" w14:textId="183070B4" w:rsidR="00A6142B" w:rsidRDefault="00A6142B">
      <w:pPr>
        <w:jc w:val="center"/>
        <w:rPr>
          <w:rFonts w:ascii="Garamond" w:hAnsi="Garamond"/>
          <w:b/>
          <w:sz w:val="44"/>
          <w:szCs w:val="44"/>
        </w:rPr>
      </w:pPr>
    </w:p>
    <w:p w14:paraId="255ABABA" w14:textId="32D4AA45" w:rsidR="00D00A2C" w:rsidRPr="00853028" w:rsidRDefault="00D00A2C">
      <w:pPr>
        <w:jc w:val="center"/>
        <w:rPr>
          <w:rFonts w:ascii="Garamond" w:hAnsi="Garamond"/>
          <w:b/>
          <w:sz w:val="24"/>
          <w:szCs w:val="24"/>
        </w:rPr>
      </w:pPr>
      <w:r w:rsidRPr="00853028">
        <w:rPr>
          <w:rFonts w:ascii="Garamond" w:hAnsi="Garamond"/>
          <w:b/>
          <w:sz w:val="24"/>
          <w:szCs w:val="24"/>
        </w:rPr>
        <w:t>Xiao-Feng Qi</w:t>
      </w:r>
      <w:r w:rsidR="00853028" w:rsidRPr="00853028">
        <w:rPr>
          <w:rFonts w:ascii="Garamond" w:hAnsi="Garamond"/>
          <w:b/>
          <w:sz w:val="24"/>
          <w:szCs w:val="24"/>
        </w:rPr>
        <w:t>, Ph.D.</w:t>
      </w:r>
    </w:p>
    <w:p w14:paraId="2394DF5A" w14:textId="6128E5BB" w:rsidR="00853028" w:rsidRPr="00853028" w:rsidRDefault="00853028">
      <w:pPr>
        <w:jc w:val="center"/>
        <w:rPr>
          <w:rFonts w:ascii="Garamond" w:hAnsi="Garamond"/>
          <w:bCs/>
          <w:sz w:val="24"/>
          <w:szCs w:val="24"/>
        </w:rPr>
      </w:pPr>
      <w:r w:rsidRPr="00853028">
        <w:rPr>
          <w:rFonts w:ascii="Garamond" w:hAnsi="Garamond"/>
          <w:bCs/>
          <w:sz w:val="24"/>
          <w:szCs w:val="24"/>
        </w:rPr>
        <w:t>University of Delaware</w:t>
      </w:r>
    </w:p>
    <w:p w14:paraId="79021843" w14:textId="33995A68" w:rsidR="00853028" w:rsidRDefault="00853028">
      <w:pPr>
        <w:jc w:val="center"/>
        <w:rPr>
          <w:rFonts w:ascii="Garamond" w:hAnsi="Garamond"/>
          <w:bCs/>
          <w:sz w:val="24"/>
          <w:szCs w:val="24"/>
        </w:rPr>
      </w:pPr>
      <w:r w:rsidRPr="00853028">
        <w:rPr>
          <w:rFonts w:ascii="Garamond" w:hAnsi="Garamond"/>
          <w:bCs/>
          <w:sz w:val="24"/>
          <w:szCs w:val="24"/>
        </w:rPr>
        <w:t>Department of Electrical and Computer Engineering</w:t>
      </w:r>
    </w:p>
    <w:p w14:paraId="1D2E1ABB" w14:textId="5009F9A1" w:rsidR="00853028" w:rsidRDefault="00853028">
      <w:pPr>
        <w:jc w:val="center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UD Email: </w:t>
      </w:r>
      <w:hyperlink r:id="rId7" w:history="1">
        <w:r w:rsidRPr="00CB78F5">
          <w:rPr>
            <w:rStyle w:val="Hyperlink"/>
            <w:rFonts w:ascii="Garamond" w:hAnsi="Garamond"/>
            <w:bCs/>
            <w:sz w:val="24"/>
            <w:szCs w:val="24"/>
          </w:rPr>
          <w:t>xqi@udel.edu</w:t>
        </w:r>
      </w:hyperlink>
    </w:p>
    <w:p w14:paraId="4BAC71C8" w14:textId="680A5AF3" w:rsidR="00853028" w:rsidRPr="00853028" w:rsidRDefault="00853028">
      <w:pPr>
        <w:jc w:val="center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Cell: (908)-577-2199</w:t>
      </w:r>
    </w:p>
    <w:p w14:paraId="24BA29B2" w14:textId="50461C88" w:rsidR="00D00A2C" w:rsidRDefault="00D00A2C">
      <w:pPr>
        <w:jc w:val="center"/>
        <w:rPr>
          <w:b/>
        </w:rPr>
      </w:pPr>
    </w:p>
    <w:p w14:paraId="2CC17136" w14:textId="75CD560E" w:rsidR="00853028" w:rsidRPr="00BC5169" w:rsidRDefault="00853028" w:rsidP="00853028">
      <w:pPr>
        <w:rPr>
          <w:b/>
          <w:sz w:val="22"/>
          <w:szCs w:val="22"/>
        </w:rPr>
      </w:pPr>
      <w:r w:rsidRPr="00BC5169">
        <w:rPr>
          <w:b/>
          <w:sz w:val="22"/>
          <w:szCs w:val="22"/>
        </w:rPr>
        <w:t xml:space="preserve">RESEARCH INTEREST: </w:t>
      </w:r>
    </w:p>
    <w:p w14:paraId="7BE4F8C1" w14:textId="0F0CC25E" w:rsidR="006F61D6" w:rsidRDefault="006F61D6" w:rsidP="006F61D6">
      <w:pPr>
        <w:rPr>
          <w:rFonts w:ascii="Garamond" w:hAnsi="Garamond"/>
          <w:sz w:val="22"/>
          <w:szCs w:val="22"/>
        </w:rPr>
      </w:pPr>
    </w:p>
    <w:p w14:paraId="77894173" w14:textId="279E4B0F" w:rsidR="00853028" w:rsidRDefault="00853028" w:rsidP="00B50680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My research interest broadly </w:t>
      </w:r>
      <w:r w:rsidR="006875F4">
        <w:rPr>
          <w:rFonts w:ascii="Garamond" w:hAnsi="Garamond"/>
          <w:sz w:val="22"/>
          <w:szCs w:val="22"/>
        </w:rPr>
        <w:t>involves</w:t>
      </w:r>
      <w:r>
        <w:rPr>
          <w:rFonts w:ascii="Garamond" w:hAnsi="Garamond"/>
          <w:sz w:val="22"/>
          <w:szCs w:val="22"/>
        </w:rPr>
        <w:t xml:space="preserve"> </w:t>
      </w:r>
      <w:r w:rsidR="0096027B">
        <w:rPr>
          <w:rFonts w:ascii="Garamond" w:hAnsi="Garamond"/>
          <w:sz w:val="22"/>
          <w:szCs w:val="22"/>
        </w:rPr>
        <w:t>combining</w:t>
      </w:r>
      <w:r>
        <w:rPr>
          <w:rFonts w:ascii="Garamond" w:hAnsi="Garamond"/>
          <w:sz w:val="22"/>
          <w:szCs w:val="22"/>
        </w:rPr>
        <w:t xml:space="preserve"> signal processing algorithms and </w:t>
      </w:r>
      <w:r w:rsidR="006875F4">
        <w:rPr>
          <w:rFonts w:ascii="Garamond" w:hAnsi="Garamond"/>
          <w:sz w:val="22"/>
          <w:szCs w:val="22"/>
        </w:rPr>
        <w:t xml:space="preserve">system </w:t>
      </w:r>
      <w:r>
        <w:rPr>
          <w:rFonts w:ascii="Garamond" w:hAnsi="Garamond"/>
          <w:sz w:val="22"/>
          <w:szCs w:val="22"/>
        </w:rPr>
        <w:t xml:space="preserve">architectures to solve real-world problems in wireless communication and sensing. Aspects of my research include </w:t>
      </w:r>
      <w:r w:rsidR="0096027B">
        <w:rPr>
          <w:rFonts w:ascii="Garamond" w:hAnsi="Garamond"/>
          <w:sz w:val="22"/>
          <w:szCs w:val="22"/>
        </w:rPr>
        <w:t>ultra-</w:t>
      </w:r>
      <w:r>
        <w:rPr>
          <w:rFonts w:ascii="Garamond" w:hAnsi="Garamond"/>
          <w:sz w:val="22"/>
          <w:szCs w:val="22"/>
        </w:rPr>
        <w:t xml:space="preserve">massive MIMO systems for the </w:t>
      </w:r>
      <w:r w:rsidR="002545BA">
        <w:rPr>
          <w:rFonts w:ascii="Garamond" w:hAnsi="Garamond"/>
          <w:sz w:val="22"/>
          <w:szCs w:val="22"/>
        </w:rPr>
        <w:t>next-generation</w:t>
      </w:r>
      <w:r w:rsidR="006875F4">
        <w:rPr>
          <w:rFonts w:ascii="Garamond" w:hAnsi="Garamond"/>
          <w:sz w:val="22"/>
          <w:szCs w:val="22"/>
        </w:rPr>
        <w:t xml:space="preserve"> high-speed</w:t>
      </w:r>
      <w:r>
        <w:rPr>
          <w:rFonts w:ascii="Garamond" w:hAnsi="Garamond"/>
          <w:sz w:val="22"/>
          <w:szCs w:val="22"/>
        </w:rPr>
        <w:t xml:space="preserve"> wireless network</w:t>
      </w:r>
      <w:r w:rsidR="002545BA">
        <w:rPr>
          <w:rFonts w:ascii="Garamond" w:hAnsi="Garamond"/>
          <w:sz w:val="22"/>
          <w:szCs w:val="22"/>
        </w:rPr>
        <w:t>s (i.e., 6G)</w:t>
      </w:r>
      <w:r>
        <w:rPr>
          <w:rFonts w:ascii="Garamond" w:hAnsi="Garamond"/>
          <w:sz w:val="22"/>
          <w:szCs w:val="22"/>
        </w:rPr>
        <w:t xml:space="preserve">, and </w:t>
      </w:r>
      <w:r w:rsidR="006875F4">
        <w:rPr>
          <w:rFonts w:ascii="Garamond" w:hAnsi="Garamond"/>
          <w:sz w:val="22"/>
          <w:szCs w:val="22"/>
        </w:rPr>
        <w:t>application</w:t>
      </w:r>
      <w:r>
        <w:rPr>
          <w:rFonts w:ascii="Garamond" w:hAnsi="Garamond"/>
          <w:sz w:val="22"/>
          <w:szCs w:val="22"/>
        </w:rPr>
        <w:t xml:space="preserve"> of the RF</w:t>
      </w:r>
      <w:r w:rsidR="002545BA">
        <w:rPr>
          <w:rFonts w:ascii="Garamond" w:hAnsi="Garamond"/>
          <w:sz w:val="22"/>
          <w:szCs w:val="22"/>
        </w:rPr>
        <w:t>-</w:t>
      </w:r>
      <w:r>
        <w:rPr>
          <w:rFonts w:ascii="Garamond" w:hAnsi="Garamond"/>
          <w:sz w:val="22"/>
          <w:szCs w:val="22"/>
        </w:rPr>
        <w:t xml:space="preserve">photonic techniques </w:t>
      </w:r>
      <w:r w:rsidR="006875F4">
        <w:rPr>
          <w:rFonts w:ascii="Garamond" w:hAnsi="Garamond"/>
          <w:sz w:val="22"/>
          <w:szCs w:val="22"/>
        </w:rPr>
        <w:t>to</w:t>
      </w:r>
      <w:r>
        <w:rPr>
          <w:rFonts w:ascii="Garamond" w:hAnsi="Garamond"/>
          <w:sz w:val="22"/>
          <w:szCs w:val="22"/>
        </w:rPr>
        <w:t xml:space="preserve"> ultra-wideband, low latency communication and sensing.</w:t>
      </w:r>
      <w:r w:rsidR="00EA7F98">
        <w:rPr>
          <w:rFonts w:ascii="Garamond" w:hAnsi="Garamond"/>
          <w:sz w:val="22"/>
          <w:szCs w:val="22"/>
        </w:rPr>
        <w:t xml:space="preserve"> </w:t>
      </w:r>
      <w:r w:rsidR="00EC2779">
        <w:rPr>
          <w:rFonts w:ascii="Garamond" w:hAnsi="Garamond"/>
          <w:sz w:val="22"/>
          <w:szCs w:val="22"/>
        </w:rPr>
        <w:t>I</w:t>
      </w:r>
      <w:r w:rsidR="00EA7F98">
        <w:rPr>
          <w:rFonts w:ascii="Garamond" w:hAnsi="Garamond"/>
          <w:sz w:val="22"/>
          <w:szCs w:val="22"/>
        </w:rPr>
        <w:t>dentify</w:t>
      </w:r>
      <w:r w:rsidR="00EC2779">
        <w:rPr>
          <w:rFonts w:ascii="Garamond" w:hAnsi="Garamond"/>
          <w:sz w:val="22"/>
          <w:szCs w:val="22"/>
        </w:rPr>
        <w:t>ing</w:t>
      </w:r>
      <w:r w:rsidR="00EA7F98">
        <w:rPr>
          <w:rFonts w:ascii="Garamond" w:hAnsi="Garamond"/>
          <w:sz w:val="22"/>
          <w:szCs w:val="22"/>
        </w:rPr>
        <w:t xml:space="preserve"> </w:t>
      </w:r>
      <w:r w:rsidR="00EC2779">
        <w:rPr>
          <w:rFonts w:ascii="Garamond" w:hAnsi="Garamond"/>
          <w:sz w:val="22"/>
          <w:szCs w:val="22"/>
        </w:rPr>
        <w:t>funding opportunities</w:t>
      </w:r>
      <w:r w:rsidR="00EA7F98">
        <w:rPr>
          <w:rFonts w:ascii="Garamond" w:hAnsi="Garamond"/>
          <w:sz w:val="22"/>
          <w:szCs w:val="22"/>
        </w:rPr>
        <w:t xml:space="preserve"> relevant to the wireless industry and offer</w:t>
      </w:r>
      <w:r w:rsidR="00EC2779">
        <w:rPr>
          <w:rFonts w:ascii="Garamond" w:hAnsi="Garamond"/>
          <w:sz w:val="22"/>
          <w:szCs w:val="22"/>
        </w:rPr>
        <w:t>ing</w:t>
      </w:r>
      <w:r w:rsidR="00EA7F98">
        <w:rPr>
          <w:rFonts w:ascii="Garamond" w:hAnsi="Garamond"/>
          <w:sz w:val="22"/>
          <w:szCs w:val="22"/>
        </w:rPr>
        <w:t xml:space="preserve"> commercially feasible solutions are </w:t>
      </w:r>
      <w:r w:rsidR="002545BA">
        <w:rPr>
          <w:rFonts w:ascii="Garamond" w:hAnsi="Garamond"/>
          <w:sz w:val="22"/>
          <w:szCs w:val="22"/>
        </w:rPr>
        <w:t xml:space="preserve">particularly </w:t>
      </w:r>
      <w:r w:rsidR="00EA7F98">
        <w:rPr>
          <w:rFonts w:ascii="Garamond" w:hAnsi="Garamond"/>
          <w:sz w:val="22"/>
          <w:szCs w:val="22"/>
        </w:rPr>
        <w:t xml:space="preserve">motivating, as they put my </w:t>
      </w:r>
      <w:r w:rsidR="001E13A3">
        <w:rPr>
          <w:rFonts w:ascii="Garamond" w:hAnsi="Garamond"/>
          <w:sz w:val="22"/>
          <w:szCs w:val="22"/>
        </w:rPr>
        <w:t xml:space="preserve">decades of </w:t>
      </w:r>
      <w:r w:rsidR="002545BA">
        <w:rPr>
          <w:rFonts w:ascii="Garamond" w:hAnsi="Garamond"/>
          <w:sz w:val="22"/>
          <w:szCs w:val="22"/>
        </w:rPr>
        <w:t xml:space="preserve">industry/product </w:t>
      </w:r>
      <w:r w:rsidR="00EA7F98">
        <w:rPr>
          <w:rFonts w:ascii="Garamond" w:hAnsi="Garamond"/>
          <w:sz w:val="22"/>
          <w:szCs w:val="22"/>
        </w:rPr>
        <w:t xml:space="preserve">insight to </w:t>
      </w:r>
      <w:r w:rsidR="001E13A3">
        <w:rPr>
          <w:rFonts w:ascii="Garamond" w:hAnsi="Garamond"/>
          <w:sz w:val="22"/>
          <w:szCs w:val="22"/>
        </w:rPr>
        <w:t>productive</w:t>
      </w:r>
      <w:r w:rsidR="00EA7F98">
        <w:rPr>
          <w:rFonts w:ascii="Garamond" w:hAnsi="Garamond"/>
          <w:sz w:val="22"/>
          <w:szCs w:val="22"/>
        </w:rPr>
        <w:t xml:space="preserve"> use.</w:t>
      </w:r>
    </w:p>
    <w:p w14:paraId="574D433B" w14:textId="4A192113" w:rsidR="00853028" w:rsidRDefault="00853028" w:rsidP="006F61D6">
      <w:pPr>
        <w:rPr>
          <w:rFonts w:ascii="Garamond" w:hAnsi="Garamond"/>
          <w:sz w:val="22"/>
          <w:szCs w:val="22"/>
        </w:rPr>
      </w:pPr>
    </w:p>
    <w:p w14:paraId="524CC8FE" w14:textId="66C79316" w:rsidR="00853028" w:rsidRDefault="00853028" w:rsidP="00853028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EDUCATION:</w:t>
      </w:r>
    </w:p>
    <w:p w14:paraId="11629287" w14:textId="77777777" w:rsidR="00853028" w:rsidRDefault="00853028" w:rsidP="00853028">
      <w:pPr>
        <w:rPr>
          <w:rFonts w:ascii="Garamond" w:hAnsi="Garamond"/>
          <w:sz w:val="22"/>
          <w:szCs w:val="22"/>
        </w:rPr>
      </w:pPr>
    </w:p>
    <w:p w14:paraId="2D570E1A" w14:textId="7ACDD834" w:rsidR="00853028" w:rsidRDefault="00853028" w:rsidP="00853028">
      <w:pPr>
        <w:ind w:left="720"/>
        <w:rPr>
          <w:rFonts w:ascii="Garamond" w:hAnsi="Garamond"/>
          <w:sz w:val="22"/>
          <w:szCs w:val="22"/>
        </w:rPr>
      </w:pPr>
      <w:r w:rsidRPr="00853028">
        <w:rPr>
          <w:rFonts w:ascii="Garamond" w:hAnsi="Garamond"/>
          <w:b/>
          <w:bCs/>
          <w:sz w:val="22"/>
          <w:szCs w:val="22"/>
        </w:rPr>
        <w:t>Ph.D.</w:t>
      </w:r>
      <w:r>
        <w:rPr>
          <w:rFonts w:ascii="Garamond" w:hAnsi="Garamond"/>
          <w:sz w:val="22"/>
          <w:szCs w:val="22"/>
        </w:rPr>
        <w:t xml:space="preserve"> in Electrical Engineering, University of Connecticut, 1992 </w:t>
      </w:r>
    </w:p>
    <w:p w14:paraId="7FC4BE21" w14:textId="653D875E" w:rsidR="00853028" w:rsidRDefault="00853028" w:rsidP="00853028">
      <w:pPr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Dissertation: “Analysis and applications of Darwinian optimization algorithms in multi-dimensional spaces”</w:t>
      </w:r>
    </w:p>
    <w:p w14:paraId="6D52EBA2" w14:textId="77777777" w:rsidR="00853028" w:rsidRDefault="00853028" w:rsidP="00853028">
      <w:pPr>
        <w:ind w:left="720"/>
        <w:rPr>
          <w:rFonts w:ascii="Garamond" w:hAnsi="Garamond"/>
          <w:sz w:val="22"/>
          <w:szCs w:val="22"/>
        </w:rPr>
      </w:pPr>
    </w:p>
    <w:p w14:paraId="6C50180C" w14:textId="25768FC2" w:rsidR="00853028" w:rsidRDefault="00853028" w:rsidP="00853028">
      <w:pPr>
        <w:ind w:left="720"/>
        <w:rPr>
          <w:rFonts w:ascii="Garamond" w:hAnsi="Garamond"/>
          <w:sz w:val="22"/>
          <w:szCs w:val="22"/>
        </w:rPr>
      </w:pPr>
      <w:r w:rsidRPr="00853028">
        <w:rPr>
          <w:rFonts w:ascii="Garamond" w:hAnsi="Garamond"/>
          <w:b/>
          <w:bCs/>
          <w:sz w:val="22"/>
          <w:szCs w:val="22"/>
        </w:rPr>
        <w:t>M.S.</w:t>
      </w:r>
      <w:r>
        <w:rPr>
          <w:rFonts w:ascii="Garamond" w:hAnsi="Garamond"/>
          <w:sz w:val="22"/>
          <w:szCs w:val="22"/>
        </w:rPr>
        <w:t xml:space="preserve"> in Electrical Engineering, University of Connecticut, 1989</w:t>
      </w:r>
    </w:p>
    <w:p w14:paraId="5075C683" w14:textId="3C8680EC" w:rsidR="00853028" w:rsidRDefault="00853028" w:rsidP="00853028">
      <w:pPr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Thesis: “Visual signal processing properties of the clock-spike and eye muscle (CSEM) system of a dipteran fly”</w:t>
      </w:r>
    </w:p>
    <w:p w14:paraId="57B77F3E" w14:textId="77777777" w:rsidR="00853028" w:rsidRDefault="00853028" w:rsidP="00853028">
      <w:pPr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14:paraId="3599432B" w14:textId="52A283C9" w:rsidR="00853028" w:rsidRDefault="00853028" w:rsidP="00853028">
      <w:pPr>
        <w:ind w:left="720"/>
        <w:rPr>
          <w:rFonts w:ascii="Garamond" w:hAnsi="Garamond"/>
          <w:sz w:val="22"/>
          <w:szCs w:val="22"/>
        </w:rPr>
      </w:pPr>
      <w:r w:rsidRPr="00853028">
        <w:rPr>
          <w:rFonts w:ascii="Garamond" w:hAnsi="Garamond"/>
          <w:b/>
          <w:bCs/>
          <w:sz w:val="22"/>
          <w:szCs w:val="22"/>
        </w:rPr>
        <w:t>B.S.E.E.</w:t>
      </w:r>
      <w:r>
        <w:rPr>
          <w:rFonts w:ascii="Garamond" w:hAnsi="Garamond"/>
          <w:sz w:val="22"/>
          <w:szCs w:val="22"/>
        </w:rPr>
        <w:t xml:space="preserve">, Jiao-Tong University, 1985 </w:t>
      </w:r>
    </w:p>
    <w:p w14:paraId="4116AC4C" w14:textId="77777777" w:rsidR="00853028" w:rsidRDefault="00853028" w:rsidP="006F61D6">
      <w:pPr>
        <w:rPr>
          <w:rFonts w:ascii="Garamond" w:hAnsi="Garamond"/>
          <w:sz w:val="22"/>
          <w:szCs w:val="22"/>
        </w:rPr>
      </w:pPr>
    </w:p>
    <w:p w14:paraId="1A27EE5D" w14:textId="77777777" w:rsidR="006F61D6" w:rsidRDefault="006F61D6" w:rsidP="006F61D6">
      <w:pPr>
        <w:rPr>
          <w:rFonts w:ascii="Garamond" w:hAnsi="Garamond"/>
          <w:sz w:val="22"/>
          <w:szCs w:val="22"/>
        </w:rPr>
      </w:pPr>
    </w:p>
    <w:p w14:paraId="08F02F25" w14:textId="04A93DC5" w:rsidR="006F61D6" w:rsidRDefault="00EA7F98" w:rsidP="006F61D6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EXPERIENCE</w:t>
      </w:r>
      <w:r w:rsidR="006F61D6">
        <w:rPr>
          <w:rFonts w:ascii="Garamond" w:hAnsi="Garamond"/>
          <w:b/>
          <w:sz w:val="22"/>
          <w:szCs w:val="22"/>
        </w:rPr>
        <w:t xml:space="preserve">: </w:t>
      </w:r>
      <w:r>
        <w:rPr>
          <w:rFonts w:ascii="Garamond" w:hAnsi="Garamond"/>
          <w:sz w:val="22"/>
          <w:szCs w:val="22"/>
        </w:rPr>
        <w:t>Three decades</w:t>
      </w:r>
      <w:r w:rsidR="006F61D6">
        <w:rPr>
          <w:rFonts w:ascii="Garamond" w:hAnsi="Garamond"/>
          <w:sz w:val="22"/>
          <w:szCs w:val="22"/>
        </w:rPr>
        <w:t xml:space="preserve"> of</w:t>
      </w:r>
      <w:r w:rsidR="006E272C">
        <w:rPr>
          <w:rFonts w:ascii="Garamond" w:hAnsi="Garamond"/>
          <w:sz w:val="22"/>
          <w:szCs w:val="22"/>
        </w:rPr>
        <w:t xml:space="preserve"> R&amp;D leadership in</w:t>
      </w:r>
      <w:r w:rsidR="006F61D6">
        <w:rPr>
          <w:rFonts w:ascii="Garamond" w:hAnsi="Garamond"/>
          <w:sz w:val="22"/>
          <w:szCs w:val="22"/>
        </w:rPr>
        <w:t xml:space="preserve"> </w:t>
      </w:r>
      <w:r w:rsidR="009514F2">
        <w:rPr>
          <w:rFonts w:ascii="Garamond" w:hAnsi="Garamond"/>
          <w:sz w:val="22"/>
          <w:szCs w:val="22"/>
        </w:rPr>
        <w:t>wireless and wireline communications</w:t>
      </w:r>
      <w:r w:rsidR="00E66380">
        <w:rPr>
          <w:rFonts w:ascii="Garamond" w:hAnsi="Garamond"/>
          <w:sz w:val="22"/>
          <w:szCs w:val="22"/>
        </w:rPr>
        <w:t xml:space="preserve"> </w:t>
      </w:r>
    </w:p>
    <w:p w14:paraId="7E4855C5" w14:textId="081E5BE2" w:rsidR="00D00A2C" w:rsidRDefault="00D00A2C">
      <w:pPr>
        <w:rPr>
          <w:rFonts w:ascii="Garamond" w:hAnsi="Garamond"/>
          <w:b/>
          <w:sz w:val="22"/>
          <w:szCs w:val="22"/>
        </w:rPr>
      </w:pPr>
    </w:p>
    <w:p w14:paraId="11255020" w14:textId="63492ED3" w:rsidR="00EA7F98" w:rsidRDefault="00394278" w:rsidP="00EA7F98">
      <w:pPr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Research Professor</w:t>
      </w:r>
      <w:r w:rsidR="00EA7F98" w:rsidRPr="00632D83">
        <w:rPr>
          <w:rFonts w:ascii="Garamond" w:hAnsi="Garamond"/>
          <w:sz w:val="22"/>
          <w:szCs w:val="22"/>
          <w:u w:val="single"/>
        </w:rPr>
        <w:t xml:space="preserve">, </w:t>
      </w:r>
      <w:r w:rsidR="00EA7F98">
        <w:rPr>
          <w:rFonts w:ascii="Garamond" w:hAnsi="Garamond"/>
          <w:sz w:val="22"/>
          <w:szCs w:val="22"/>
          <w:u w:val="single"/>
        </w:rPr>
        <w:t xml:space="preserve">Department of Electrical and Computer Engineering, University of Delaware, </w:t>
      </w:r>
      <w:r w:rsidR="00EA7F98" w:rsidRPr="00EA7F98">
        <w:rPr>
          <w:rFonts w:ascii="Garamond" w:hAnsi="Garamond"/>
          <w:sz w:val="22"/>
          <w:szCs w:val="22"/>
          <w:u w:val="single"/>
        </w:rPr>
        <w:t>140 Evans Hall, Newark, DE 19711</w:t>
      </w:r>
      <w:r w:rsidR="00EA7F98">
        <w:rPr>
          <w:rFonts w:ascii="Garamond" w:hAnsi="Garamond"/>
          <w:sz w:val="22"/>
          <w:szCs w:val="22"/>
          <w:u w:val="single"/>
        </w:rPr>
        <w:t xml:space="preserve"> (0</w:t>
      </w:r>
      <w:r>
        <w:rPr>
          <w:rFonts w:ascii="Garamond" w:hAnsi="Garamond"/>
          <w:sz w:val="22"/>
          <w:szCs w:val="22"/>
          <w:u w:val="single"/>
        </w:rPr>
        <w:t>5</w:t>
      </w:r>
      <w:r w:rsidR="00EA7F98">
        <w:rPr>
          <w:rFonts w:ascii="Garamond" w:hAnsi="Garamond"/>
          <w:sz w:val="22"/>
          <w:szCs w:val="22"/>
          <w:u w:val="single"/>
        </w:rPr>
        <w:t>/2</w:t>
      </w:r>
      <w:r>
        <w:rPr>
          <w:rFonts w:ascii="Garamond" w:hAnsi="Garamond"/>
          <w:sz w:val="22"/>
          <w:szCs w:val="22"/>
          <w:u w:val="single"/>
        </w:rPr>
        <w:t>2</w:t>
      </w:r>
      <w:r w:rsidR="00EA7F98">
        <w:rPr>
          <w:rFonts w:ascii="Garamond" w:hAnsi="Garamond"/>
          <w:sz w:val="22"/>
          <w:szCs w:val="22"/>
          <w:u w:val="single"/>
        </w:rPr>
        <w:t>-present)</w:t>
      </w:r>
    </w:p>
    <w:p w14:paraId="0FB796EA" w14:textId="40E93A3B" w:rsidR="00EA7F98" w:rsidRPr="002F554E" w:rsidRDefault="00F94760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Explore holographic MIMO</w:t>
      </w:r>
      <w:r w:rsidR="002F554E">
        <w:rPr>
          <w:rFonts w:ascii="Garamond" w:hAnsi="Garamond"/>
          <w:bCs/>
          <w:sz w:val="22"/>
          <w:szCs w:val="22"/>
        </w:rPr>
        <w:t xml:space="preserve"> </w:t>
      </w:r>
      <w:r w:rsidR="00616EDE">
        <w:rPr>
          <w:rFonts w:ascii="Garamond" w:hAnsi="Garamond"/>
          <w:bCs/>
          <w:sz w:val="22"/>
          <w:szCs w:val="22"/>
        </w:rPr>
        <w:t xml:space="preserve">algorithms </w:t>
      </w:r>
      <w:r w:rsidR="002F554E">
        <w:rPr>
          <w:rFonts w:ascii="Garamond" w:hAnsi="Garamond"/>
          <w:bCs/>
          <w:sz w:val="22"/>
          <w:szCs w:val="22"/>
        </w:rPr>
        <w:t xml:space="preserve">for </w:t>
      </w:r>
      <w:r w:rsidR="00F66DC0">
        <w:rPr>
          <w:rFonts w:ascii="Garamond" w:hAnsi="Garamond"/>
          <w:bCs/>
          <w:sz w:val="22"/>
          <w:szCs w:val="22"/>
        </w:rPr>
        <w:t>distributed</w:t>
      </w:r>
      <w:r w:rsidR="002F554E">
        <w:rPr>
          <w:rFonts w:ascii="Garamond" w:hAnsi="Garamond"/>
          <w:bCs/>
          <w:sz w:val="22"/>
          <w:szCs w:val="22"/>
        </w:rPr>
        <w:t xml:space="preserve"> </w:t>
      </w:r>
      <w:r w:rsidR="00616EDE">
        <w:rPr>
          <w:rFonts w:ascii="Garamond" w:hAnsi="Garamond"/>
          <w:bCs/>
          <w:sz w:val="22"/>
          <w:szCs w:val="22"/>
        </w:rPr>
        <w:t xml:space="preserve">integrated sensing and </w:t>
      </w:r>
      <w:r w:rsidR="00616EDE" w:rsidRPr="00616EDE">
        <w:rPr>
          <w:rFonts w:ascii="Garamond" w:hAnsi="Garamond"/>
          <w:bCs/>
          <w:sz w:val="22"/>
          <w:szCs w:val="22"/>
        </w:rPr>
        <w:t xml:space="preserve">communications </w:t>
      </w:r>
      <w:r w:rsidR="00616EDE">
        <w:rPr>
          <w:rFonts w:ascii="Garamond" w:hAnsi="Garamond"/>
          <w:bCs/>
          <w:sz w:val="22"/>
          <w:szCs w:val="22"/>
        </w:rPr>
        <w:t xml:space="preserve">(D-ISAC) </w:t>
      </w:r>
      <w:r w:rsidR="00F66DC0">
        <w:rPr>
          <w:rFonts w:ascii="Garamond" w:hAnsi="Garamond"/>
          <w:bCs/>
          <w:sz w:val="22"/>
          <w:szCs w:val="22"/>
        </w:rPr>
        <w:t>network</w:t>
      </w:r>
      <w:r w:rsidR="00782F0B">
        <w:rPr>
          <w:rFonts w:ascii="Garamond" w:hAnsi="Garamond"/>
          <w:bCs/>
          <w:sz w:val="22"/>
          <w:szCs w:val="22"/>
        </w:rPr>
        <w:t>s incorporating multiband</w:t>
      </w:r>
      <w:r>
        <w:rPr>
          <w:rFonts w:ascii="Garamond" w:hAnsi="Garamond"/>
          <w:bCs/>
          <w:sz w:val="22"/>
          <w:szCs w:val="22"/>
        </w:rPr>
        <w:t>, multifunction,</w:t>
      </w:r>
      <w:r w:rsidR="00782F0B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 xml:space="preserve">multibeam </w:t>
      </w:r>
      <w:r w:rsidR="00616EDE">
        <w:rPr>
          <w:rFonts w:ascii="Garamond" w:hAnsi="Garamond"/>
          <w:bCs/>
          <w:sz w:val="22"/>
          <w:szCs w:val="22"/>
        </w:rPr>
        <w:t>radio heads</w:t>
      </w:r>
      <w:r>
        <w:rPr>
          <w:rFonts w:ascii="Garamond" w:hAnsi="Garamond"/>
          <w:bCs/>
          <w:sz w:val="22"/>
          <w:szCs w:val="22"/>
        </w:rPr>
        <w:t xml:space="preserve"> </w:t>
      </w:r>
      <w:r w:rsidR="00782F0B">
        <w:rPr>
          <w:rFonts w:ascii="Garamond" w:hAnsi="Garamond"/>
          <w:bCs/>
          <w:sz w:val="22"/>
          <w:szCs w:val="22"/>
        </w:rPr>
        <w:t xml:space="preserve">and </w:t>
      </w:r>
      <w:r w:rsidR="00616EDE">
        <w:rPr>
          <w:rFonts w:ascii="Garamond" w:hAnsi="Garamond"/>
          <w:bCs/>
          <w:sz w:val="22"/>
          <w:szCs w:val="22"/>
        </w:rPr>
        <w:t xml:space="preserve">low-latency </w:t>
      </w:r>
      <w:r>
        <w:rPr>
          <w:rFonts w:ascii="Garamond" w:hAnsi="Garamond"/>
          <w:bCs/>
          <w:sz w:val="22"/>
          <w:szCs w:val="22"/>
        </w:rPr>
        <w:t>f</w:t>
      </w:r>
      <w:r w:rsidR="00782F0B">
        <w:rPr>
          <w:rFonts w:ascii="Garamond" w:hAnsi="Garamond"/>
          <w:bCs/>
          <w:sz w:val="22"/>
          <w:szCs w:val="22"/>
        </w:rPr>
        <w:t>iber fronthaul</w:t>
      </w:r>
      <w:r>
        <w:rPr>
          <w:rFonts w:ascii="Garamond" w:hAnsi="Garamond"/>
          <w:bCs/>
          <w:sz w:val="22"/>
          <w:szCs w:val="22"/>
        </w:rPr>
        <w:t xml:space="preserve">. </w:t>
      </w:r>
      <w:r w:rsidR="001B79B6">
        <w:rPr>
          <w:rFonts w:ascii="Garamond" w:hAnsi="Garamond"/>
          <w:bCs/>
          <w:sz w:val="22"/>
          <w:szCs w:val="22"/>
        </w:rPr>
        <w:t>Initiate UD’s participation in</w:t>
      </w:r>
      <w:r w:rsidR="00EA1787">
        <w:rPr>
          <w:rFonts w:ascii="Garamond" w:hAnsi="Garamond"/>
          <w:bCs/>
          <w:sz w:val="22"/>
          <w:szCs w:val="22"/>
        </w:rPr>
        <w:t xml:space="preserve"> </w:t>
      </w:r>
      <w:r w:rsidR="001B79B6">
        <w:rPr>
          <w:rFonts w:ascii="Garamond" w:hAnsi="Garamond"/>
          <w:bCs/>
          <w:sz w:val="22"/>
          <w:szCs w:val="22"/>
        </w:rPr>
        <w:t>NSF-funded use-driven regional research collaboratives.</w:t>
      </w:r>
    </w:p>
    <w:p w14:paraId="73C787E9" w14:textId="77777777" w:rsidR="002545BA" w:rsidRDefault="002545BA">
      <w:pPr>
        <w:rPr>
          <w:rFonts w:ascii="Garamond" w:hAnsi="Garamond"/>
          <w:b/>
          <w:sz w:val="22"/>
          <w:szCs w:val="22"/>
        </w:rPr>
      </w:pPr>
    </w:p>
    <w:p w14:paraId="1CB9FB20" w14:textId="04DBA088" w:rsidR="00EA7F98" w:rsidRDefault="00EA7F98" w:rsidP="00EA7F98">
      <w:pPr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 xml:space="preserve">Chief Strategy Officer, Phase Sensitive Innovations, Inc., </w:t>
      </w:r>
      <w:r w:rsidRPr="00EA7F98">
        <w:rPr>
          <w:rFonts w:ascii="Garamond" w:hAnsi="Garamond"/>
          <w:sz w:val="22"/>
          <w:szCs w:val="22"/>
          <w:u w:val="single"/>
        </w:rPr>
        <w:t>116 Sandy Drive, Newark, DE 19713</w:t>
      </w:r>
      <w:r>
        <w:rPr>
          <w:rFonts w:ascii="Garamond" w:hAnsi="Garamond"/>
          <w:sz w:val="22"/>
          <w:szCs w:val="22"/>
          <w:u w:val="single"/>
        </w:rPr>
        <w:t xml:space="preserve"> (06/21-</w:t>
      </w:r>
      <w:r w:rsidR="00B30231">
        <w:rPr>
          <w:rFonts w:ascii="Garamond" w:hAnsi="Garamond"/>
          <w:sz w:val="22"/>
          <w:szCs w:val="22"/>
          <w:u w:val="single"/>
        </w:rPr>
        <w:t>06/25</w:t>
      </w:r>
      <w:r>
        <w:rPr>
          <w:rFonts w:ascii="Garamond" w:hAnsi="Garamond"/>
          <w:sz w:val="22"/>
          <w:szCs w:val="22"/>
          <w:u w:val="single"/>
        </w:rPr>
        <w:t>)</w:t>
      </w:r>
    </w:p>
    <w:p w14:paraId="286DF0C2" w14:textId="342F29E0" w:rsidR="00EA7F98" w:rsidRDefault="00680F97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Identif</w:t>
      </w:r>
      <w:r w:rsidR="00B30231">
        <w:rPr>
          <w:rFonts w:ascii="Garamond" w:hAnsi="Garamond"/>
          <w:sz w:val="22"/>
          <w:szCs w:val="22"/>
        </w:rPr>
        <w:t>ied</w:t>
      </w:r>
      <w:r>
        <w:rPr>
          <w:rFonts w:ascii="Garamond" w:hAnsi="Garamond"/>
          <w:sz w:val="22"/>
          <w:szCs w:val="22"/>
        </w:rPr>
        <w:t xml:space="preserve"> commercial</w:t>
      </w:r>
      <w:r w:rsidR="002F554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potential of</w:t>
      </w:r>
      <w:r w:rsidR="002F554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existing </w:t>
      </w:r>
      <w:r w:rsidR="002F554E">
        <w:rPr>
          <w:rFonts w:ascii="Garamond" w:hAnsi="Garamond"/>
          <w:sz w:val="22"/>
          <w:szCs w:val="22"/>
        </w:rPr>
        <w:t xml:space="preserve">PSI IP </w:t>
      </w:r>
      <w:r w:rsidR="00F66DC0">
        <w:rPr>
          <w:rFonts w:ascii="Garamond" w:hAnsi="Garamond"/>
          <w:sz w:val="22"/>
          <w:szCs w:val="22"/>
        </w:rPr>
        <w:t>portfolio</w:t>
      </w:r>
      <w:r>
        <w:rPr>
          <w:rFonts w:ascii="Garamond" w:hAnsi="Garamond"/>
          <w:sz w:val="22"/>
          <w:szCs w:val="22"/>
        </w:rPr>
        <w:t xml:space="preserve"> and guide </w:t>
      </w:r>
      <w:r w:rsidR="00CB018D">
        <w:rPr>
          <w:rFonts w:ascii="Garamond" w:hAnsi="Garamond"/>
          <w:sz w:val="22"/>
          <w:szCs w:val="22"/>
        </w:rPr>
        <w:t xml:space="preserve">architectural innovation of photonic integrated circuits (PIC) for interception of 6G roadmap. </w:t>
      </w:r>
      <w:r w:rsidR="00EA1787">
        <w:rPr>
          <w:rFonts w:ascii="Garamond" w:hAnsi="Garamond"/>
          <w:sz w:val="22"/>
          <w:szCs w:val="22"/>
        </w:rPr>
        <w:t xml:space="preserve">Deliver technical presentations to wireless industry forums such as IWPC. </w:t>
      </w:r>
      <w:r w:rsidR="00EA1787" w:rsidRPr="00EA1787">
        <w:rPr>
          <w:rFonts w:ascii="Garamond" w:hAnsi="Garamond"/>
          <w:sz w:val="22"/>
          <w:szCs w:val="22"/>
        </w:rPr>
        <w:t xml:space="preserve">Explore collaboration opportunities with </w:t>
      </w:r>
      <w:r w:rsidR="00EA1787">
        <w:rPr>
          <w:rFonts w:ascii="Garamond" w:hAnsi="Garamond"/>
          <w:sz w:val="22"/>
          <w:szCs w:val="22"/>
        </w:rPr>
        <w:t xml:space="preserve">Tier-1 equipment </w:t>
      </w:r>
      <w:r w:rsidR="004740DD">
        <w:rPr>
          <w:rFonts w:ascii="Garamond" w:hAnsi="Garamond"/>
          <w:sz w:val="22"/>
          <w:szCs w:val="22"/>
        </w:rPr>
        <w:t>manufacturers</w:t>
      </w:r>
      <w:r w:rsidR="00EA1787">
        <w:rPr>
          <w:rFonts w:ascii="Garamond" w:hAnsi="Garamond"/>
          <w:sz w:val="22"/>
          <w:szCs w:val="22"/>
        </w:rPr>
        <w:t>.</w:t>
      </w:r>
    </w:p>
    <w:p w14:paraId="01F647C5" w14:textId="77777777" w:rsidR="00AB18C3" w:rsidRDefault="00AB18C3">
      <w:pPr>
        <w:suppressAutoHyphens w:val="0"/>
        <w:rPr>
          <w:rFonts w:ascii="Garamond" w:hAnsi="Garamond"/>
          <w:sz w:val="22"/>
          <w:szCs w:val="22"/>
          <w:u w:val="single"/>
        </w:rPr>
      </w:pPr>
    </w:p>
    <w:p w14:paraId="380F6199" w14:textId="03EE7CF0" w:rsidR="00F14316" w:rsidRDefault="00853028" w:rsidP="00F14316">
      <w:pPr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 xml:space="preserve">Senior </w:t>
      </w:r>
      <w:r w:rsidRPr="00632D83">
        <w:rPr>
          <w:rFonts w:ascii="Garamond" w:hAnsi="Garamond"/>
          <w:sz w:val="22"/>
          <w:szCs w:val="22"/>
          <w:u w:val="single"/>
        </w:rPr>
        <w:t>D</w:t>
      </w:r>
      <w:r>
        <w:rPr>
          <w:rFonts w:ascii="Garamond" w:hAnsi="Garamond"/>
          <w:sz w:val="22"/>
          <w:szCs w:val="22"/>
          <w:u w:val="single"/>
        </w:rPr>
        <w:t>irector</w:t>
      </w:r>
      <w:r w:rsidRPr="00632D83">
        <w:rPr>
          <w:rFonts w:ascii="Garamond" w:hAnsi="Garamond"/>
          <w:sz w:val="22"/>
          <w:szCs w:val="22"/>
          <w:u w:val="single"/>
        </w:rPr>
        <w:t>, Radio Algorithms Research,</w:t>
      </w:r>
      <w:r>
        <w:rPr>
          <w:rFonts w:ascii="Garamond" w:hAnsi="Garamond"/>
          <w:sz w:val="22"/>
          <w:szCs w:val="22"/>
          <w:u w:val="single"/>
        </w:rPr>
        <w:t xml:space="preserve"> Futurewei Technologies, Bridgewater, NJ (</w:t>
      </w:r>
      <w:r w:rsidR="00FB36EE">
        <w:rPr>
          <w:rFonts w:ascii="Garamond" w:hAnsi="Garamond"/>
          <w:sz w:val="22"/>
          <w:szCs w:val="22"/>
          <w:u w:val="single"/>
        </w:rPr>
        <w:t>09/14</w:t>
      </w:r>
      <w:r w:rsidR="00F14316">
        <w:rPr>
          <w:rFonts w:ascii="Garamond" w:hAnsi="Garamond"/>
          <w:sz w:val="22"/>
          <w:szCs w:val="22"/>
          <w:u w:val="single"/>
        </w:rPr>
        <w:t>-</w:t>
      </w:r>
      <w:r w:rsidR="003920B0">
        <w:rPr>
          <w:rFonts w:ascii="Garamond" w:hAnsi="Garamond"/>
          <w:sz w:val="22"/>
          <w:szCs w:val="22"/>
          <w:u w:val="single"/>
        </w:rPr>
        <w:t>0</w:t>
      </w:r>
      <w:r w:rsidR="00304B46">
        <w:rPr>
          <w:rFonts w:ascii="Garamond" w:hAnsi="Garamond"/>
          <w:sz w:val="22"/>
          <w:szCs w:val="22"/>
          <w:u w:val="single"/>
        </w:rPr>
        <w:t>1</w:t>
      </w:r>
      <w:r w:rsidR="003920B0">
        <w:rPr>
          <w:rFonts w:ascii="Garamond" w:hAnsi="Garamond"/>
          <w:sz w:val="22"/>
          <w:szCs w:val="22"/>
          <w:u w:val="single"/>
        </w:rPr>
        <w:t>/21</w:t>
      </w:r>
      <w:r>
        <w:rPr>
          <w:rFonts w:ascii="Garamond" w:hAnsi="Garamond"/>
          <w:sz w:val="22"/>
          <w:szCs w:val="22"/>
          <w:u w:val="single"/>
        </w:rPr>
        <w:t>)</w:t>
      </w:r>
    </w:p>
    <w:p w14:paraId="1CBA4BFF" w14:textId="3C3641FC" w:rsidR="00E276FA" w:rsidRDefault="00954E85" w:rsidP="005C24A4">
      <w:pPr>
        <w:numPr>
          <w:ilvl w:val="0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Built</w:t>
      </w:r>
      <w:r w:rsidR="00632D83">
        <w:rPr>
          <w:rFonts w:ascii="Garamond" w:hAnsi="Garamond"/>
          <w:sz w:val="22"/>
          <w:szCs w:val="22"/>
        </w:rPr>
        <w:t xml:space="preserve"> </w:t>
      </w:r>
      <w:r w:rsidR="00B82C0F">
        <w:rPr>
          <w:rFonts w:ascii="Garamond" w:hAnsi="Garamond"/>
          <w:sz w:val="22"/>
          <w:szCs w:val="22"/>
        </w:rPr>
        <w:t>the department</w:t>
      </w:r>
      <w:r w:rsidR="00853028">
        <w:rPr>
          <w:rFonts w:ascii="Garamond" w:hAnsi="Garamond"/>
          <w:sz w:val="22"/>
          <w:szCs w:val="22"/>
        </w:rPr>
        <w:t xml:space="preserve"> from</w:t>
      </w:r>
      <w:r w:rsidR="00B82C0F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the ground up</w:t>
      </w:r>
      <w:r w:rsidR="00E276FA">
        <w:rPr>
          <w:rFonts w:ascii="Garamond" w:hAnsi="Garamond"/>
          <w:sz w:val="22"/>
          <w:szCs w:val="22"/>
        </w:rPr>
        <w:t xml:space="preserve">. </w:t>
      </w:r>
      <w:r w:rsidR="00317B31">
        <w:rPr>
          <w:rFonts w:ascii="Garamond" w:hAnsi="Garamond"/>
          <w:sz w:val="22"/>
          <w:szCs w:val="22"/>
        </w:rPr>
        <w:t>Recruited h</w:t>
      </w:r>
      <w:r w:rsidR="003545F3">
        <w:rPr>
          <w:rFonts w:ascii="Garamond" w:hAnsi="Garamond"/>
          <w:sz w:val="22"/>
          <w:szCs w:val="22"/>
        </w:rPr>
        <w:t>igh-caliber researchers</w:t>
      </w:r>
      <w:r w:rsidR="00CF4E6F">
        <w:rPr>
          <w:rFonts w:ascii="Garamond" w:hAnsi="Garamond"/>
          <w:sz w:val="22"/>
          <w:szCs w:val="22"/>
        </w:rPr>
        <w:t xml:space="preserve"> </w:t>
      </w:r>
      <w:r w:rsidR="003545F3">
        <w:rPr>
          <w:rFonts w:ascii="Garamond" w:hAnsi="Garamond"/>
          <w:sz w:val="22"/>
          <w:szCs w:val="22"/>
        </w:rPr>
        <w:t>from</w:t>
      </w:r>
      <w:r w:rsidR="00CF4E6F">
        <w:rPr>
          <w:rFonts w:ascii="Garamond" w:hAnsi="Garamond"/>
          <w:sz w:val="22"/>
          <w:szCs w:val="22"/>
        </w:rPr>
        <w:t xml:space="preserve"> prominent industrial R&amp;D entities (e.g., Bell Labs, NEC Labs, BRCM), </w:t>
      </w:r>
      <w:r w:rsidR="003920B0">
        <w:rPr>
          <w:rFonts w:ascii="Garamond" w:hAnsi="Garamond"/>
          <w:sz w:val="22"/>
          <w:szCs w:val="22"/>
        </w:rPr>
        <w:t>sought for</w:t>
      </w:r>
      <w:r w:rsidR="00EA0EA1">
        <w:rPr>
          <w:rFonts w:ascii="Garamond" w:hAnsi="Garamond"/>
          <w:sz w:val="22"/>
          <w:szCs w:val="22"/>
        </w:rPr>
        <w:t xml:space="preserve"> </w:t>
      </w:r>
      <w:r w:rsidR="00CF4E6F">
        <w:rPr>
          <w:rFonts w:ascii="Garamond" w:hAnsi="Garamond"/>
          <w:sz w:val="22"/>
          <w:szCs w:val="22"/>
        </w:rPr>
        <w:t xml:space="preserve">their </w:t>
      </w:r>
      <w:r w:rsidR="00EA0EA1">
        <w:rPr>
          <w:rFonts w:ascii="Garamond" w:hAnsi="Garamond"/>
          <w:sz w:val="22"/>
          <w:szCs w:val="22"/>
        </w:rPr>
        <w:t xml:space="preserve">proven depth in </w:t>
      </w:r>
      <w:r w:rsidR="005330B5">
        <w:rPr>
          <w:rFonts w:ascii="Garamond" w:hAnsi="Garamond"/>
          <w:sz w:val="22"/>
          <w:szCs w:val="22"/>
        </w:rPr>
        <w:t xml:space="preserve">three </w:t>
      </w:r>
      <w:r w:rsidR="00EA0EA1">
        <w:rPr>
          <w:rFonts w:ascii="Garamond" w:hAnsi="Garamond"/>
          <w:sz w:val="22"/>
          <w:szCs w:val="22"/>
        </w:rPr>
        <w:t>complementary domains</w:t>
      </w:r>
      <w:r w:rsidR="005330B5">
        <w:rPr>
          <w:rFonts w:ascii="Garamond" w:hAnsi="Garamond"/>
          <w:sz w:val="22"/>
          <w:szCs w:val="22"/>
        </w:rPr>
        <w:t xml:space="preserve">: signal processing, information theory and </w:t>
      </w:r>
      <w:r w:rsidR="003920B0">
        <w:rPr>
          <w:rFonts w:ascii="Garamond" w:hAnsi="Garamond"/>
          <w:sz w:val="22"/>
          <w:szCs w:val="22"/>
        </w:rPr>
        <w:t>n</w:t>
      </w:r>
      <w:r w:rsidR="00B82C0F">
        <w:rPr>
          <w:rFonts w:ascii="Garamond" w:hAnsi="Garamond"/>
          <w:sz w:val="22"/>
          <w:szCs w:val="22"/>
        </w:rPr>
        <w:t xml:space="preserve">umerical </w:t>
      </w:r>
      <w:r w:rsidR="005330B5">
        <w:rPr>
          <w:rFonts w:ascii="Garamond" w:hAnsi="Garamond"/>
          <w:sz w:val="22"/>
          <w:szCs w:val="22"/>
        </w:rPr>
        <w:t>optimization</w:t>
      </w:r>
      <w:r w:rsidR="00037647">
        <w:rPr>
          <w:rFonts w:ascii="Garamond" w:hAnsi="Garamond"/>
          <w:sz w:val="22"/>
          <w:szCs w:val="22"/>
        </w:rPr>
        <w:t xml:space="preserve">. </w:t>
      </w:r>
    </w:p>
    <w:p w14:paraId="49119219" w14:textId="6F053DB9" w:rsidR="00062392" w:rsidRPr="00062392" w:rsidRDefault="006F1E32" w:rsidP="00062392">
      <w:pPr>
        <w:numPr>
          <w:ilvl w:val="0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Achieved </w:t>
      </w:r>
      <w:r w:rsidR="000740DD">
        <w:rPr>
          <w:rFonts w:ascii="Garamond" w:hAnsi="Garamond"/>
          <w:sz w:val="22"/>
          <w:szCs w:val="22"/>
        </w:rPr>
        <w:t xml:space="preserve">sustained </w:t>
      </w:r>
      <w:r w:rsidR="006829D6">
        <w:rPr>
          <w:rFonts w:ascii="Garamond" w:hAnsi="Garamond"/>
          <w:sz w:val="22"/>
          <w:szCs w:val="22"/>
        </w:rPr>
        <w:t>funding</w:t>
      </w:r>
      <w:r w:rsidR="00DF091B">
        <w:rPr>
          <w:rFonts w:ascii="Garamond" w:hAnsi="Garamond"/>
          <w:sz w:val="22"/>
          <w:szCs w:val="22"/>
        </w:rPr>
        <w:t xml:space="preserve"> growth throughout the department’s existence</w:t>
      </w:r>
      <w:r>
        <w:rPr>
          <w:rFonts w:ascii="Garamond" w:hAnsi="Garamond"/>
          <w:sz w:val="22"/>
          <w:szCs w:val="22"/>
        </w:rPr>
        <w:t xml:space="preserve">. </w:t>
      </w:r>
      <w:r w:rsidR="00DF091B">
        <w:rPr>
          <w:rFonts w:ascii="Garamond" w:hAnsi="Garamond"/>
          <w:sz w:val="22"/>
          <w:szCs w:val="22"/>
        </w:rPr>
        <w:t>Decided on</w:t>
      </w:r>
      <w:r>
        <w:rPr>
          <w:rFonts w:ascii="Garamond" w:hAnsi="Garamond"/>
          <w:sz w:val="22"/>
          <w:szCs w:val="22"/>
        </w:rPr>
        <w:t xml:space="preserve"> new research </w:t>
      </w:r>
      <w:r w:rsidR="00DF091B">
        <w:rPr>
          <w:rFonts w:ascii="Garamond" w:hAnsi="Garamond"/>
          <w:sz w:val="22"/>
          <w:szCs w:val="22"/>
        </w:rPr>
        <w:t>directions</w:t>
      </w:r>
      <w:r>
        <w:rPr>
          <w:rFonts w:ascii="Garamond" w:hAnsi="Garamond"/>
          <w:sz w:val="22"/>
          <w:szCs w:val="22"/>
        </w:rPr>
        <w:t xml:space="preserve"> </w:t>
      </w:r>
      <w:r w:rsidR="000740DD">
        <w:rPr>
          <w:rFonts w:ascii="Garamond" w:hAnsi="Garamond"/>
          <w:sz w:val="22"/>
          <w:szCs w:val="22"/>
        </w:rPr>
        <w:t xml:space="preserve">and chartered new projects </w:t>
      </w:r>
      <w:r>
        <w:rPr>
          <w:rFonts w:ascii="Garamond" w:hAnsi="Garamond"/>
          <w:sz w:val="22"/>
          <w:szCs w:val="22"/>
        </w:rPr>
        <w:t>on an annual basis</w:t>
      </w:r>
      <w:r w:rsidR="000740DD">
        <w:rPr>
          <w:rFonts w:ascii="Garamond" w:hAnsi="Garamond"/>
          <w:sz w:val="22"/>
          <w:szCs w:val="22"/>
        </w:rPr>
        <w:t xml:space="preserve">, driven by </w:t>
      </w:r>
      <w:r w:rsidR="00DF091B">
        <w:rPr>
          <w:rFonts w:ascii="Garamond" w:hAnsi="Garamond"/>
          <w:sz w:val="22"/>
          <w:szCs w:val="22"/>
        </w:rPr>
        <w:t xml:space="preserve">own </w:t>
      </w:r>
      <w:r w:rsidR="000740DD">
        <w:rPr>
          <w:rFonts w:ascii="Garamond" w:hAnsi="Garamond"/>
          <w:sz w:val="22"/>
          <w:szCs w:val="22"/>
        </w:rPr>
        <w:t>judgement on market dynamics, external research trends, and product feasibility.</w:t>
      </w:r>
      <w:r w:rsidR="008B7FB7">
        <w:rPr>
          <w:rFonts w:ascii="Garamond" w:hAnsi="Garamond"/>
          <w:sz w:val="22"/>
          <w:szCs w:val="22"/>
        </w:rPr>
        <w:t xml:space="preserve"> </w:t>
      </w:r>
      <w:r w:rsidR="00AF37E8">
        <w:rPr>
          <w:rFonts w:ascii="Garamond" w:hAnsi="Garamond"/>
          <w:sz w:val="22"/>
          <w:szCs w:val="22"/>
        </w:rPr>
        <w:t>In 2017, was among the first in the company to advocate joint communication and sensing as a key driver for 6G industry verticals, and a fertile</w:t>
      </w:r>
      <w:r w:rsidR="00AF37E8" w:rsidRPr="00952D38">
        <w:rPr>
          <w:rFonts w:ascii="Garamond" w:hAnsi="Garamond"/>
          <w:sz w:val="22"/>
          <w:szCs w:val="22"/>
        </w:rPr>
        <w:t xml:space="preserve"> </w:t>
      </w:r>
      <w:r w:rsidR="00AF37E8">
        <w:rPr>
          <w:rFonts w:ascii="Garamond" w:hAnsi="Garamond"/>
          <w:sz w:val="22"/>
          <w:szCs w:val="22"/>
        </w:rPr>
        <w:t xml:space="preserve">target for AI application. Today, the ‘Comm. &amp; Sense’ vision thus formulated is borne out by the emerging industry and academia consensus vision on 6G. </w:t>
      </w:r>
      <w:r w:rsidR="00062392">
        <w:rPr>
          <w:rFonts w:ascii="Garamond" w:hAnsi="Garamond"/>
          <w:sz w:val="22"/>
          <w:szCs w:val="22"/>
        </w:rPr>
        <w:t xml:space="preserve">Projects </w:t>
      </w:r>
      <w:r w:rsidR="00AF37E8">
        <w:rPr>
          <w:rFonts w:ascii="Garamond" w:hAnsi="Garamond"/>
          <w:sz w:val="22"/>
          <w:szCs w:val="22"/>
        </w:rPr>
        <w:t xml:space="preserve">included (but were not limited to) ultra-massive MIMO beamforming, ultra-reliable low latency communications (URLLC), physics-based wireless research, FDD massive MIMO. </w:t>
      </w:r>
    </w:p>
    <w:p w14:paraId="7BAE6B93" w14:textId="4438E2EA" w:rsidR="00A82B5A" w:rsidRDefault="001F5E29" w:rsidP="008E2EB2">
      <w:pPr>
        <w:numPr>
          <w:ilvl w:val="0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Obtained funding for and ran </w:t>
      </w:r>
      <w:r w:rsidR="00952D38">
        <w:rPr>
          <w:rFonts w:ascii="Garamond" w:hAnsi="Garamond"/>
          <w:sz w:val="22"/>
          <w:szCs w:val="22"/>
        </w:rPr>
        <w:t>a successful external university/industry collaboration program</w:t>
      </w:r>
      <w:r>
        <w:rPr>
          <w:rFonts w:ascii="Garamond" w:hAnsi="Garamond"/>
          <w:sz w:val="22"/>
          <w:szCs w:val="22"/>
        </w:rPr>
        <w:t xml:space="preserve"> from 2015 to 2020</w:t>
      </w:r>
      <w:r w:rsidR="002C3760">
        <w:rPr>
          <w:rFonts w:ascii="Garamond" w:hAnsi="Garamond"/>
          <w:sz w:val="22"/>
          <w:szCs w:val="22"/>
        </w:rPr>
        <w:t xml:space="preserve">. </w:t>
      </w:r>
      <w:r>
        <w:rPr>
          <w:rFonts w:ascii="Garamond" w:hAnsi="Garamond"/>
          <w:sz w:val="22"/>
          <w:szCs w:val="22"/>
        </w:rPr>
        <w:t>Identified several collaboration topics that turned out fruitful</w:t>
      </w:r>
      <w:r w:rsidR="002C3760">
        <w:rPr>
          <w:rFonts w:ascii="Garamond" w:hAnsi="Garamond"/>
          <w:sz w:val="22"/>
          <w:szCs w:val="22"/>
        </w:rPr>
        <w:t xml:space="preserve">. </w:t>
      </w:r>
      <w:r w:rsidR="007427DA">
        <w:rPr>
          <w:rFonts w:ascii="Garamond" w:hAnsi="Garamond"/>
          <w:sz w:val="22"/>
          <w:szCs w:val="22"/>
        </w:rPr>
        <w:t>Among long-term partners were</w:t>
      </w:r>
      <w:r w:rsidR="008E2EB2">
        <w:rPr>
          <w:rFonts w:ascii="Garamond" w:hAnsi="Garamond"/>
          <w:sz w:val="22"/>
          <w:szCs w:val="22"/>
        </w:rPr>
        <w:t xml:space="preserve"> </w:t>
      </w:r>
      <w:r w:rsidR="002545BA">
        <w:rPr>
          <w:rFonts w:ascii="Garamond" w:hAnsi="Garamond"/>
          <w:sz w:val="22"/>
          <w:szCs w:val="22"/>
        </w:rPr>
        <w:t xml:space="preserve">Phase Sensitive Innovations, Inc., </w:t>
      </w:r>
      <w:r w:rsidR="007427DA">
        <w:rPr>
          <w:rFonts w:ascii="Garamond" w:hAnsi="Garamond"/>
          <w:sz w:val="22"/>
          <w:szCs w:val="22"/>
        </w:rPr>
        <w:t xml:space="preserve">Columbia, </w:t>
      </w:r>
      <w:r w:rsidR="00853028" w:rsidRPr="008E2EB2">
        <w:rPr>
          <w:rFonts w:ascii="Garamond" w:hAnsi="Garamond"/>
          <w:sz w:val="22"/>
          <w:szCs w:val="22"/>
        </w:rPr>
        <w:t>NYU</w:t>
      </w:r>
      <w:r w:rsidR="007427DA">
        <w:rPr>
          <w:rFonts w:ascii="Garamond" w:hAnsi="Garamond"/>
          <w:sz w:val="22"/>
          <w:szCs w:val="22"/>
        </w:rPr>
        <w:t xml:space="preserve"> Wireless</w:t>
      </w:r>
      <w:r w:rsidR="00853028">
        <w:rPr>
          <w:rFonts w:ascii="Garamond" w:hAnsi="Garamond"/>
          <w:sz w:val="22"/>
          <w:szCs w:val="22"/>
        </w:rPr>
        <w:t xml:space="preserve">, </w:t>
      </w:r>
      <w:r w:rsidR="007427DA" w:rsidRPr="008E2EB2">
        <w:rPr>
          <w:rFonts w:ascii="Garamond" w:hAnsi="Garamond"/>
          <w:sz w:val="22"/>
          <w:szCs w:val="22"/>
        </w:rPr>
        <w:t>Berkley Wireless Research Center</w:t>
      </w:r>
      <w:r w:rsidR="007427DA">
        <w:rPr>
          <w:rFonts w:ascii="Garamond" w:hAnsi="Garamond"/>
          <w:sz w:val="22"/>
          <w:szCs w:val="22"/>
        </w:rPr>
        <w:t xml:space="preserve">, </w:t>
      </w:r>
      <w:r w:rsidR="008E2EB2">
        <w:rPr>
          <w:rFonts w:ascii="Garamond" w:hAnsi="Garamond"/>
          <w:sz w:val="22"/>
          <w:szCs w:val="22"/>
        </w:rPr>
        <w:t>among others</w:t>
      </w:r>
      <w:r w:rsidR="002C3760">
        <w:rPr>
          <w:rFonts w:ascii="Garamond" w:hAnsi="Garamond"/>
          <w:sz w:val="22"/>
          <w:szCs w:val="22"/>
        </w:rPr>
        <w:t>.</w:t>
      </w:r>
    </w:p>
    <w:p w14:paraId="0D337ABD" w14:textId="5C945632" w:rsidR="008E2EB2" w:rsidRPr="008E2EB2" w:rsidRDefault="007427DA" w:rsidP="008E2EB2">
      <w:pPr>
        <w:numPr>
          <w:ilvl w:val="0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Obtained funding for and r</w:t>
      </w:r>
      <w:r w:rsidR="00F60581">
        <w:rPr>
          <w:rFonts w:ascii="Garamond" w:hAnsi="Garamond"/>
          <w:sz w:val="22"/>
          <w:szCs w:val="22"/>
        </w:rPr>
        <w:t xml:space="preserve">an the </w:t>
      </w:r>
      <w:r w:rsidR="009970BA">
        <w:rPr>
          <w:rFonts w:ascii="Garamond" w:hAnsi="Garamond"/>
          <w:sz w:val="22"/>
          <w:szCs w:val="22"/>
        </w:rPr>
        <w:t>Wireless Algorithms I</w:t>
      </w:r>
      <w:r w:rsidR="00F60581">
        <w:rPr>
          <w:rFonts w:ascii="Garamond" w:hAnsi="Garamond"/>
          <w:sz w:val="22"/>
          <w:szCs w:val="22"/>
        </w:rPr>
        <w:t xml:space="preserve">nternship </w:t>
      </w:r>
      <w:r w:rsidR="009970BA">
        <w:rPr>
          <w:rFonts w:ascii="Garamond" w:hAnsi="Garamond"/>
          <w:sz w:val="22"/>
          <w:szCs w:val="22"/>
        </w:rPr>
        <w:t>P</w:t>
      </w:r>
      <w:r w:rsidR="00F60581">
        <w:rPr>
          <w:rFonts w:ascii="Garamond" w:hAnsi="Garamond"/>
          <w:sz w:val="22"/>
          <w:szCs w:val="22"/>
        </w:rPr>
        <w:t>rogram</w:t>
      </w:r>
      <w:r w:rsidR="008E2EB2">
        <w:rPr>
          <w:rFonts w:ascii="Garamond" w:hAnsi="Garamond"/>
          <w:sz w:val="22"/>
          <w:szCs w:val="22"/>
        </w:rPr>
        <w:t xml:space="preserve"> </w:t>
      </w:r>
      <w:r w:rsidR="003A0159">
        <w:rPr>
          <w:rFonts w:ascii="Garamond" w:hAnsi="Garamond"/>
          <w:sz w:val="22"/>
          <w:szCs w:val="22"/>
        </w:rPr>
        <w:t>for</w:t>
      </w:r>
      <w:r w:rsidR="00F60581">
        <w:rPr>
          <w:rFonts w:ascii="Garamond" w:hAnsi="Garamond"/>
          <w:sz w:val="22"/>
          <w:szCs w:val="22"/>
        </w:rPr>
        <w:t xml:space="preserve"> six consecutive summers (2015-2020)</w:t>
      </w:r>
      <w:r w:rsidR="008E2EB2">
        <w:rPr>
          <w:rFonts w:ascii="Garamond" w:hAnsi="Garamond"/>
          <w:sz w:val="22"/>
          <w:szCs w:val="22"/>
        </w:rPr>
        <w:t xml:space="preserve">. </w:t>
      </w:r>
      <w:r w:rsidR="009970BA">
        <w:rPr>
          <w:rFonts w:ascii="Garamond" w:hAnsi="Garamond"/>
          <w:sz w:val="22"/>
          <w:szCs w:val="22"/>
        </w:rPr>
        <w:t>Screened</w:t>
      </w:r>
      <w:r w:rsidR="00F60581">
        <w:rPr>
          <w:rFonts w:ascii="Garamond" w:hAnsi="Garamond"/>
          <w:sz w:val="22"/>
          <w:szCs w:val="22"/>
        </w:rPr>
        <w:t xml:space="preserve"> intern </w:t>
      </w:r>
      <w:r w:rsidR="009970BA">
        <w:rPr>
          <w:rFonts w:ascii="Garamond" w:hAnsi="Garamond"/>
          <w:sz w:val="22"/>
          <w:szCs w:val="22"/>
        </w:rPr>
        <w:t xml:space="preserve">candidates </w:t>
      </w:r>
      <w:r w:rsidR="00F60581">
        <w:rPr>
          <w:rFonts w:ascii="Garamond" w:hAnsi="Garamond"/>
          <w:sz w:val="22"/>
          <w:szCs w:val="22"/>
        </w:rPr>
        <w:t xml:space="preserve">from top </w:t>
      </w:r>
      <w:r w:rsidR="009970BA">
        <w:rPr>
          <w:rFonts w:ascii="Garamond" w:hAnsi="Garamond"/>
          <w:sz w:val="22"/>
          <w:szCs w:val="22"/>
        </w:rPr>
        <w:t xml:space="preserve">university </w:t>
      </w:r>
      <w:r w:rsidR="00F60581">
        <w:rPr>
          <w:rFonts w:ascii="Garamond" w:hAnsi="Garamond"/>
          <w:sz w:val="22"/>
          <w:szCs w:val="22"/>
        </w:rPr>
        <w:t xml:space="preserve">research labs. </w:t>
      </w:r>
      <w:r w:rsidR="00377F80">
        <w:rPr>
          <w:rFonts w:ascii="Garamond" w:hAnsi="Garamond"/>
          <w:sz w:val="22"/>
          <w:szCs w:val="22"/>
        </w:rPr>
        <w:t xml:space="preserve">Provided them with guidance </w:t>
      </w:r>
      <w:r w:rsidR="00C34237">
        <w:rPr>
          <w:rFonts w:ascii="Garamond" w:hAnsi="Garamond"/>
          <w:sz w:val="22"/>
          <w:szCs w:val="22"/>
        </w:rPr>
        <w:t xml:space="preserve">on </w:t>
      </w:r>
      <w:r w:rsidR="00F60581">
        <w:rPr>
          <w:rFonts w:ascii="Garamond" w:hAnsi="Garamond"/>
          <w:sz w:val="22"/>
          <w:szCs w:val="22"/>
        </w:rPr>
        <w:t xml:space="preserve">research </w:t>
      </w:r>
      <w:r w:rsidR="009970BA">
        <w:rPr>
          <w:rFonts w:ascii="Garamond" w:hAnsi="Garamond"/>
          <w:sz w:val="22"/>
          <w:szCs w:val="22"/>
        </w:rPr>
        <w:t>methodology</w:t>
      </w:r>
      <w:r w:rsidR="00377F80">
        <w:rPr>
          <w:rFonts w:ascii="Garamond" w:hAnsi="Garamond"/>
          <w:sz w:val="22"/>
          <w:szCs w:val="22"/>
        </w:rPr>
        <w:t>, directional decisions,</w:t>
      </w:r>
      <w:r w:rsidR="009970BA">
        <w:rPr>
          <w:rFonts w:ascii="Garamond" w:hAnsi="Garamond"/>
          <w:sz w:val="22"/>
          <w:szCs w:val="22"/>
        </w:rPr>
        <w:t xml:space="preserve"> </w:t>
      </w:r>
      <w:r w:rsidR="00F60581">
        <w:rPr>
          <w:rFonts w:ascii="Garamond" w:hAnsi="Garamond"/>
          <w:sz w:val="22"/>
          <w:szCs w:val="22"/>
        </w:rPr>
        <w:t xml:space="preserve">and people skill, that contributed to post-Ph.D. employments of several interns by prominent </w:t>
      </w:r>
      <w:r w:rsidR="00C34237">
        <w:rPr>
          <w:rFonts w:ascii="Garamond" w:hAnsi="Garamond"/>
          <w:sz w:val="22"/>
          <w:szCs w:val="22"/>
        </w:rPr>
        <w:t>US firms, e.g., AT&amp;T Labs, Qualcomm, Marvel Technologies, Intel, and MathWorks.</w:t>
      </w:r>
    </w:p>
    <w:p w14:paraId="43AAC557" w14:textId="77777777" w:rsidR="00713033" w:rsidRDefault="00713033" w:rsidP="008E2EB2">
      <w:pPr>
        <w:rPr>
          <w:rFonts w:ascii="Garamond" w:hAnsi="Garamond"/>
          <w:sz w:val="22"/>
          <w:szCs w:val="22"/>
        </w:rPr>
      </w:pPr>
    </w:p>
    <w:p w14:paraId="5631221E" w14:textId="1AC1DA5F" w:rsidR="00377F80" w:rsidRDefault="00377F80">
      <w:pPr>
        <w:suppressAutoHyphens w:val="0"/>
        <w:rPr>
          <w:rFonts w:ascii="Garamond" w:hAnsi="Garamond"/>
          <w:sz w:val="22"/>
          <w:szCs w:val="22"/>
          <w:u w:val="single"/>
        </w:rPr>
      </w:pPr>
    </w:p>
    <w:p w14:paraId="5E5A4B54" w14:textId="41BBA18B" w:rsidR="00D00A2C" w:rsidRPr="00D71982" w:rsidRDefault="009514F2">
      <w:pPr>
        <w:rPr>
          <w:rFonts w:ascii="Garamond" w:hAnsi="Garamond"/>
          <w:sz w:val="22"/>
          <w:szCs w:val="22"/>
          <w:u w:val="single"/>
        </w:rPr>
      </w:pPr>
      <w:r w:rsidRPr="00D71982">
        <w:rPr>
          <w:rFonts w:ascii="Garamond" w:hAnsi="Garamond"/>
          <w:sz w:val="22"/>
          <w:szCs w:val="22"/>
          <w:u w:val="single"/>
        </w:rPr>
        <w:t>Technical Manager</w:t>
      </w:r>
      <w:r w:rsidR="00853028">
        <w:rPr>
          <w:rFonts w:ascii="Garamond" w:hAnsi="Garamond"/>
          <w:sz w:val="22"/>
          <w:szCs w:val="22"/>
          <w:u w:val="single"/>
        </w:rPr>
        <w:t xml:space="preserve"> (2012), Systems Group</w:t>
      </w:r>
      <w:r>
        <w:rPr>
          <w:rFonts w:ascii="Garamond" w:hAnsi="Garamond"/>
          <w:sz w:val="22"/>
          <w:szCs w:val="22"/>
          <w:u w:val="single"/>
        </w:rPr>
        <w:t xml:space="preserve">, </w:t>
      </w:r>
      <w:r w:rsidR="00853028">
        <w:rPr>
          <w:rFonts w:ascii="Garamond" w:hAnsi="Garamond"/>
          <w:sz w:val="22"/>
          <w:szCs w:val="22"/>
          <w:u w:val="single"/>
        </w:rPr>
        <w:t xml:space="preserve">Mobility Business Unit, </w:t>
      </w:r>
      <w:r w:rsidR="00D00A2C" w:rsidRPr="00D71982">
        <w:rPr>
          <w:rFonts w:ascii="Garamond" w:hAnsi="Garamond"/>
          <w:sz w:val="22"/>
          <w:szCs w:val="22"/>
          <w:u w:val="single"/>
        </w:rPr>
        <w:t>Broadcom Corp</w:t>
      </w:r>
      <w:r w:rsidR="00853028">
        <w:rPr>
          <w:rFonts w:ascii="Garamond" w:hAnsi="Garamond"/>
          <w:sz w:val="22"/>
          <w:szCs w:val="22"/>
          <w:u w:val="single"/>
        </w:rPr>
        <w:t>. Mattawan, NJ (</w:t>
      </w:r>
      <w:r w:rsidR="00853028" w:rsidRPr="00D71982">
        <w:rPr>
          <w:rFonts w:ascii="Garamond" w:hAnsi="Garamond"/>
          <w:sz w:val="22"/>
          <w:szCs w:val="22"/>
          <w:u w:val="single"/>
        </w:rPr>
        <w:t>1/0</w:t>
      </w:r>
      <w:r w:rsidR="00853028">
        <w:rPr>
          <w:rFonts w:ascii="Garamond" w:hAnsi="Garamond"/>
          <w:sz w:val="22"/>
          <w:szCs w:val="22"/>
          <w:u w:val="single"/>
        </w:rPr>
        <w:t>7</w:t>
      </w:r>
      <w:r w:rsidR="00853028" w:rsidRPr="00D71982">
        <w:rPr>
          <w:rFonts w:ascii="Garamond" w:hAnsi="Garamond"/>
          <w:sz w:val="22"/>
          <w:szCs w:val="22"/>
          <w:u w:val="single"/>
        </w:rPr>
        <w:t>-09/14</w:t>
      </w:r>
      <w:r w:rsidR="00853028">
        <w:rPr>
          <w:rFonts w:ascii="Garamond" w:hAnsi="Garamond"/>
          <w:sz w:val="22"/>
          <w:szCs w:val="22"/>
          <w:u w:val="single"/>
        </w:rPr>
        <w:t>)</w:t>
      </w:r>
    </w:p>
    <w:p w14:paraId="4B84E34B" w14:textId="77777777" w:rsidR="00C515A4" w:rsidRDefault="009970BA" w:rsidP="009514F2">
      <w:pPr>
        <w:numPr>
          <w:ilvl w:val="0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3GPP </w:t>
      </w:r>
      <w:r w:rsidR="00FE47F8">
        <w:rPr>
          <w:rFonts w:ascii="Garamond" w:hAnsi="Garamond"/>
          <w:sz w:val="22"/>
          <w:szCs w:val="22"/>
        </w:rPr>
        <w:t xml:space="preserve">LTE </w:t>
      </w:r>
      <w:r>
        <w:rPr>
          <w:rFonts w:ascii="Garamond" w:hAnsi="Garamond"/>
          <w:sz w:val="22"/>
          <w:szCs w:val="22"/>
        </w:rPr>
        <w:t>(a.k.a. 4G)</w:t>
      </w:r>
    </w:p>
    <w:p w14:paraId="6DF8F931" w14:textId="7DDD3A10" w:rsidR="00C515A4" w:rsidRDefault="00C515A4" w:rsidP="00C515A4">
      <w:pPr>
        <w:numPr>
          <w:ilvl w:val="1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</w:t>
      </w:r>
      <w:r w:rsidR="00251289">
        <w:rPr>
          <w:rFonts w:ascii="Garamond" w:hAnsi="Garamond"/>
          <w:sz w:val="22"/>
          <w:szCs w:val="22"/>
        </w:rPr>
        <w:t xml:space="preserve">eceiver </w:t>
      </w:r>
      <w:r w:rsidR="005D4819">
        <w:rPr>
          <w:rFonts w:ascii="Garamond" w:hAnsi="Garamond"/>
          <w:sz w:val="22"/>
          <w:szCs w:val="22"/>
        </w:rPr>
        <w:t>design and implementation, including</w:t>
      </w:r>
      <w:r w:rsidR="00251289">
        <w:rPr>
          <w:rFonts w:ascii="Garamond" w:hAnsi="Garamond"/>
          <w:sz w:val="22"/>
          <w:szCs w:val="22"/>
        </w:rPr>
        <w:t xml:space="preserve"> iterative MIMO</w:t>
      </w:r>
      <w:r w:rsidR="005D4819">
        <w:rPr>
          <w:rFonts w:ascii="Garamond" w:hAnsi="Garamond"/>
          <w:sz w:val="22"/>
          <w:szCs w:val="22"/>
        </w:rPr>
        <w:t xml:space="preserve"> detector, Coordinated Multi-Point</w:t>
      </w:r>
      <w:r w:rsidR="00251289">
        <w:rPr>
          <w:rFonts w:ascii="Garamond" w:hAnsi="Garamond"/>
          <w:sz w:val="22"/>
          <w:szCs w:val="22"/>
        </w:rPr>
        <w:t>, c</w:t>
      </w:r>
      <w:r w:rsidR="005D4819">
        <w:rPr>
          <w:rFonts w:ascii="Garamond" w:hAnsi="Garamond"/>
          <w:sz w:val="22"/>
          <w:szCs w:val="22"/>
        </w:rPr>
        <w:t>hannel estimation</w:t>
      </w:r>
      <w:r w:rsidR="009970BA">
        <w:rPr>
          <w:rFonts w:ascii="Garamond" w:hAnsi="Garamond"/>
          <w:sz w:val="22"/>
          <w:szCs w:val="22"/>
        </w:rPr>
        <w:t>,</w:t>
      </w:r>
      <w:r w:rsidR="005D4819">
        <w:rPr>
          <w:rFonts w:ascii="Garamond" w:hAnsi="Garamond"/>
          <w:sz w:val="22"/>
          <w:szCs w:val="22"/>
        </w:rPr>
        <w:t xml:space="preserve"> </w:t>
      </w:r>
      <w:r w:rsidR="00797CA7" w:rsidRPr="009514F2">
        <w:rPr>
          <w:rFonts w:ascii="Garamond" w:hAnsi="Garamond"/>
          <w:sz w:val="22"/>
          <w:szCs w:val="22"/>
        </w:rPr>
        <w:t xml:space="preserve">sub-optimal </w:t>
      </w:r>
      <w:r w:rsidR="00797CA7">
        <w:rPr>
          <w:rFonts w:ascii="Garamond" w:hAnsi="Garamond"/>
          <w:sz w:val="22"/>
          <w:szCs w:val="22"/>
        </w:rPr>
        <w:t>r</w:t>
      </w:r>
      <w:r w:rsidR="00FE47F8" w:rsidRPr="009514F2">
        <w:rPr>
          <w:rFonts w:ascii="Garamond" w:hAnsi="Garamond"/>
          <w:sz w:val="22"/>
          <w:szCs w:val="22"/>
        </w:rPr>
        <w:t>ank</w:t>
      </w:r>
      <w:r w:rsidR="005D4819" w:rsidRPr="009514F2">
        <w:rPr>
          <w:rFonts w:ascii="Garamond" w:hAnsi="Garamond"/>
          <w:sz w:val="22"/>
          <w:szCs w:val="22"/>
        </w:rPr>
        <w:t>-4</w:t>
      </w:r>
      <w:r w:rsidR="00797CA7">
        <w:rPr>
          <w:rFonts w:ascii="Garamond" w:hAnsi="Garamond"/>
          <w:sz w:val="22"/>
          <w:szCs w:val="22"/>
        </w:rPr>
        <w:t>, 256-QAM</w:t>
      </w:r>
      <w:r w:rsidR="005D4819" w:rsidRPr="009514F2">
        <w:rPr>
          <w:rFonts w:ascii="Garamond" w:hAnsi="Garamond"/>
          <w:sz w:val="22"/>
          <w:szCs w:val="22"/>
        </w:rPr>
        <w:t xml:space="preserve"> MIMO detector</w:t>
      </w:r>
    </w:p>
    <w:p w14:paraId="07853B1F" w14:textId="2B93AD4D" w:rsidR="005D4819" w:rsidRPr="00C515A4" w:rsidRDefault="00C30C06" w:rsidP="00C515A4">
      <w:pPr>
        <w:numPr>
          <w:ilvl w:val="1"/>
          <w:numId w:val="3"/>
        </w:numPr>
        <w:rPr>
          <w:rFonts w:ascii="Garamond" w:hAnsi="Garamond"/>
          <w:sz w:val="22"/>
          <w:szCs w:val="22"/>
        </w:rPr>
      </w:pPr>
      <w:r w:rsidRPr="00C515A4">
        <w:rPr>
          <w:rFonts w:ascii="Garamond" w:hAnsi="Garamond"/>
          <w:sz w:val="22"/>
          <w:szCs w:val="22"/>
        </w:rPr>
        <w:t xml:space="preserve">Project </w:t>
      </w:r>
      <w:r w:rsidR="00C515A4" w:rsidRPr="00C515A4">
        <w:rPr>
          <w:rFonts w:ascii="Garamond" w:hAnsi="Garamond"/>
          <w:sz w:val="22"/>
          <w:szCs w:val="22"/>
        </w:rPr>
        <w:t>Lead</w:t>
      </w:r>
      <w:r w:rsidRPr="00C515A4">
        <w:rPr>
          <w:rFonts w:ascii="Garamond" w:hAnsi="Garamond"/>
          <w:sz w:val="22"/>
          <w:szCs w:val="22"/>
        </w:rPr>
        <w:t xml:space="preserve"> and </w:t>
      </w:r>
      <w:r w:rsidR="00C515A4">
        <w:rPr>
          <w:rFonts w:ascii="Garamond" w:hAnsi="Garamond"/>
          <w:sz w:val="22"/>
          <w:szCs w:val="22"/>
        </w:rPr>
        <w:t>DSP system</w:t>
      </w:r>
      <w:r w:rsidRPr="00C515A4">
        <w:rPr>
          <w:rFonts w:ascii="Garamond" w:hAnsi="Garamond"/>
          <w:sz w:val="22"/>
          <w:szCs w:val="22"/>
        </w:rPr>
        <w:t xml:space="preserve"> architect of</w:t>
      </w:r>
      <w:r w:rsidR="005B501E" w:rsidRPr="00C515A4">
        <w:rPr>
          <w:rFonts w:ascii="Garamond" w:hAnsi="Garamond"/>
          <w:sz w:val="22"/>
          <w:szCs w:val="22"/>
        </w:rPr>
        <w:t xml:space="preserve"> </w:t>
      </w:r>
      <w:r w:rsidRPr="00C515A4">
        <w:rPr>
          <w:rFonts w:ascii="Garamond" w:hAnsi="Garamond"/>
          <w:sz w:val="22"/>
          <w:szCs w:val="22"/>
        </w:rPr>
        <w:t xml:space="preserve">LTE </w:t>
      </w:r>
      <w:r w:rsidR="005D4819" w:rsidRPr="00C515A4">
        <w:rPr>
          <w:rFonts w:ascii="Garamond" w:hAnsi="Garamond"/>
          <w:sz w:val="22"/>
          <w:szCs w:val="22"/>
        </w:rPr>
        <w:t xml:space="preserve">C++ </w:t>
      </w:r>
      <w:r w:rsidR="005B501E" w:rsidRPr="00C515A4">
        <w:rPr>
          <w:rFonts w:ascii="Garamond" w:hAnsi="Garamond"/>
          <w:sz w:val="22"/>
          <w:szCs w:val="22"/>
        </w:rPr>
        <w:t xml:space="preserve">link level </w:t>
      </w:r>
      <w:r w:rsidR="005D4819" w:rsidRPr="00C515A4">
        <w:rPr>
          <w:rFonts w:ascii="Garamond" w:hAnsi="Garamond"/>
          <w:sz w:val="22"/>
          <w:szCs w:val="22"/>
        </w:rPr>
        <w:t>simulator</w:t>
      </w:r>
      <w:r w:rsidRPr="00C515A4">
        <w:rPr>
          <w:rFonts w:ascii="Garamond" w:hAnsi="Garamond"/>
          <w:sz w:val="22"/>
          <w:szCs w:val="22"/>
        </w:rPr>
        <w:t xml:space="preserve"> </w:t>
      </w:r>
      <w:r w:rsidR="005D4819" w:rsidRPr="00C515A4">
        <w:rPr>
          <w:rFonts w:ascii="Garamond" w:hAnsi="Garamond"/>
          <w:sz w:val="22"/>
          <w:szCs w:val="22"/>
        </w:rPr>
        <w:t xml:space="preserve">with a </w:t>
      </w:r>
      <w:r w:rsidRPr="00C515A4">
        <w:rPr>
          <w:rFonts w:ascii="Garamond" w:hAnsi="Garamond"/>
          <w:sz w:val="22"/>
          <w:szCs w:val="22"/>
        </w:rPr>
        <w:t>multi-</w:t>
      </w:r>
      <w:r w:rsidR="00C515A4" w:rsidRPr="00C515A4">
        <w:rPr>
          <w:rFonts w:ascii="Garamond" w:hAnsi="Garamond"/>
          <w:sz w:val="22"/>
          <w:szCs w:val="22"/>
        </w:rPr>
        <w:t>national</w:t>
      </w:r>
      <w:r w:rsidR="005D4819" w:rsidRPr="00C515A4">
        <w:rPr>
          <w:rFonts w:ascii="Garamond" w:hAnsi="Garamond"/>
          <w:sz w:val="22"/>
          <w:szCs w:val="22"/>
        </w:rPr>
        <w:t xml:space="preserve"> team</w:t>
      </w:r>
    </w:p>
    <w:p w14:paraId="011DEE83" w14:textId="77777777" w:rsidR="00C515A4" w:rsidRDefault="00C515A4" w:rsidP="00C515A4">
      <w:pPr>
        <w:numPr>
          <w:ilvl w:val="0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3GPP GERAN (a.k.a. 2G)</w:t>
      </w:r>
    </w:p>
    <w:p w14:paraId="58586B7B" w14:textId="7B6140BE" w:rsidR="00C515A4" w:rsidRDefault="00797CA7" w:rsidP="00C515A4">
      <w:pPr>
        <w:numPr>
          <w:ilvl w:val="1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Complete</w:t>
      </w:r>
      <w:r w:rsidR="00C515A4">
        <w:rPr>
          <w:rFonts w:ascii="Garamond" w:hAnsi="Garamond"/>
          <w:sz w:val="22"/>
          <w:szCs w:val="22"/>
        </w:rPr>
        <w:t xml:space="preserve"> space-time equalizer </w:t>
      </w:r>
      <w:r w:rsidR="00062392">
        <w:rPr>
          <w:rFonts w:ascii="Garamond" w:hAnsi="Garamond"/>
          <w:sz w:val="22"/>
          <w:szCs w:val="22"/>
        </w:rPr>
        <w:t>algorithm spec</w:t>
      </w:r>
      <w:r w:rsidR="00C515A4">
        <w:rPr>
          <w:rFonts w:ascii="Garamond" w:hAnsi="Garamond"/>
          <w:sz w:val="22"/>
          <w:szCs w:val="22"/>
        </w:rPr>
        <w:t xml:space="preserve"> (3GPP DARP Phase II)</w:t>
      </w:r>
    </w:p>
    <w:p w14:paraId="71B8E561" w14:textId="65D07B1A" w:rsidR="00C515A4" w:rsidRDefault="00797CA7" w:rsidP="00C515A4">
      <w:pPr>
        <w:numPr>
          <w:ilvl w:val="1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Sole designer of </w:t>
      </w:r>
      <w:r w:rsidR="00C515A4">
        <w:rPr>
          <w:rFonts w:ascii="Garamond" w:hAnsi="Garamond"/>
          <w:sz w:val="22"/>
          <w:szCs w:val="22"/>
        </w:rPr>
        <w:t>an adaptive RF spur canceller for the low-IF receiver</w:t>
      </w:r>
    </w:p>
    <w:p w14:paraId="4C689291" w14:textId="0B54C729" w:rsidR="005D4819" w:rsidRDefault="00797CA7" w:rsidP="00C515A4">
      <w:pPr>
        <w:numPr>
          <w:ilvl w:val="1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Sole </w:t>
      </w:r>
      <w:r w:rsidR="00C515A4">
        <w:rPr>
          <w:rFonts w:ascii="Garamond" w:hAnsi="Garamond"/>
          <w:sz w:val="22"/>
          <w:szCs w:val="22"/>
        </w:rPr>
        <w:t>designer of a t</w:t>
      </w:r>
      <w:r w:rsidR="005D4819" w:rsidRPr="00C515A4">
        <w:rPr>
          <w:rFonts w:ascii="Garamond" w:hAnsi="Garamond"/>
          <w:sz w:val="22"/>
          <w:szCs w:val="22"/>
        </w:rPr>
        <w:t xml:space="preserve">iming tracking algorithms </w:t>
      </w:r>
      <w:r w:rsidR="00C515A4">
        <w:rPr>
          <w:rFonts w:ascii="Garamond" w:hAnsi="Garamond"/>
          <w:sz w:val="22"/>
          <w:szCs w:val="22"/>
        </w:rPr>
        <w:t xml:space="preserve">for the </w:t>
      </w:r>
      <w:r w:rsidR="005D4819" w:rsidRPr="00C515A4">
        <w:rPr>
          <w:rFonts w:ascii="Garamond" w:hAnsi="Garamond"/>
          <w:sz w:val="22"/>
          <w:szCs w:val="22"/>
        </w:rPr>
        <w:t>dual-SIM</w:t>
      </w:r>
      <w:r w:rsidR="00C515A4">
        <w:rPr>
          <w:rFonts w:ascii="Garamond" w:hAnsi="Garamond"/>
          <w:sz w:val="22"/>
          <w:szCs w:val="22"/>
        </w:rPr>
        <w:t xml:space="preserve"> feature</w:t>
      </w:r>
    </w:p>
    <w:p w14:paraId="3B300AC4" w14:textId="46ED01BB" w:rsidR="00C515A4" w:rsidRPr="00C515A4" w:rsidRDefault="00E1037D" w:rsidP="00C515A4">
      <w:pPr>
        <w:numPr>
          <w:ilvl w:val="1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Project </w:t>
      </w:r>
      <w:r w:rsidR="00C515A4">
        <w:rPr>
          <w:rFonts w:ascii="Garamond" w:hAnsi="Garamond"/>
          <w:sz w:val="22"/>
          <w:szCs w:val="22"/>
        </w:rPr>
        <w:t>Le</w:t>
      </w:r>
      <w:r>
        <w:rPr>
          <w:rFonts w:ascii="Garamond" w:hAnsi="Garamond"/>
          <w:sz w:val="22"/>
          <w:szCs w:val="22"/>
        </w:rPr>
        <w:t>a</w:t>
      </w:r>
      <w:r w:rsidR="00C515A4">
        <w:rPr>
          <w:rFonts w:ascii="Garamond" w:hAnsi="Garamond"/>
          <w:sz w:val="22"/>
          <w:szCs w:val="22"/>
        </w:rPr>
        <w:t xml:space="preserve">d </w:t>
      </w:r>
      <w:r>
        <w:rPr>
          <w:rFonts w:ascii="Garamond" w:hAnsi="Garamond"/>
          <w:sz w:val="22"/>
          <w:szCs w:val="22"/>
        </w:rPr>
        <w:t>of a successful effort to</w:t>
      </w:r>
      <w:r w:rsidR="00C515A4">
        <w:rPr>
          <w:rFonts w:ascii="Garamond" w:hAnsi="Garamond"/>
          <w:sz w:val="22"/>
          <w:szCs w:val="22"/>
        </w:rPr>
        <w:t xml:space="preserve"> clos</w:t>
      </w:r>
      <w:r>
        <w:rPr>
          <w:rFonts w:ascii="Garamond" w:hAnsi="Garamond"/>
          <w:sz w:val="22"/>
          <w:szCs w:val="22"/>
        </w:rPr>
        <w:t>e</w:t>
      </w:r>
      <w:r w:rsidR="00C515A4">
        <w:rPr>
          <w:rFonts w:ascii="Garamond" w:hAnsi="Garamond"/>
          <w:sz w:val="22"/>
          <w:szCs w:val="22"/>
        </w:rPr>
        <w:t xml:space="preserve"> performance gap</w:t>
      </w:r>
      <w:r>
        <w:rPr>
          <w:rFonts w:ascii="Garamond" w:hAnsi="Garamond"/>
          <w:sz w:val="22"/>
          <w:szCs w:val="22"/>
        </w:rPr>
        <w:t>s</w:t>
      </w:r>
      <w:r w:rsidR="00C515A4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against</w:t>
      </w:r>
      <w:r w:rsidR="00C515A4">
        <w:rPr>
          <w:rFonts w:ascii="Garamond" w:hAnsi="Garamond"/>
          <w:sz w:val="22"/>
          <w:szCs w:val="22"/>
        </w:rPr>
        <w:t xml:space="preserve"> competitors</w:t>
      </w:r>
      <w:r>
        <w:rPr>
          <w:rFonts w:ascii="Garamond" w:hAnsi="Garamond"/>
          <w:sz w:val="22"/>
          <w:szCs w:val="22"/>
        </w:rPr>
        <w:t>, resulting in</w:t>
      </w:r>
      <w:r w:rsidR="00C515A4">
        <w:rPr>
          <w:rFonts w:ascii="Garamond" w:hAnsi="Garamond"/>
          <w:sz w:val="22"/>
          <w:szCs w:val="22"/>
        </w:rPr>
        <w:t xml:space="preserve"> timely shipping of 120 million chipsets</w:t>
      </w:r>
    </w:p>
    <w:p w14:paraId="24A5692E" w14:textId="77777777" w:rsidR="009F6A17" w:rsidRDefault="009F6A17">
      <w:pPr>
        <w:rPr>
          <w:rFonts w:ascii="Garamond" w:hAnsi="Garamond"/>
          <w:sz w:val="22"/>
          <w:szCs w:val="22"/>
          <w:u w:val="single"/>
        </w:rPr>
      </w:pPr>
    </w:p>
    <w:p w14:paraId="78C0D948" w14:textId="3A2A1023" w:rsidR="00D00A2C" w:rsidRDefault="004E0BFE">
      <w:pPr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Lead</w:t>
      </w:r>
      <w:r w:rsidR="00721E54">
        <w:rPr>
          <w:rFonts w:ascii="Garamond" w:hAnsi="Garamond"/>
          <w:sz w:val="22"/>
          <w:szCs w:val="22"/>
          <w:u w:val="single"/>
        </w:rPr>
        <w:t xml:space="preserve"> Research</w:t>
      </w:r>
      <w:r w:rsidR="00797CA7">
        <w:rPr>
          <w:rFonts w:ascii="Garamond" w:hAnsi="Garamond"/>
          <w:sz w:val="22"/>
          <w:szCs w:val="22"/>
          <w:u w:val="single"/>
        </w:rPr>
        <w:t xml:space="preserve"> Scientist</w:t>
      </w:r>
      <w:r w:rsidR="00721E54">
        <w:rPr>
          <w:rFonts w:ascii="Garamond" w:hAnsi="Garamond"/>
          <w:sz w:val="22"/>
          <w:szCs w:val="22"/>
          <w:u w:val="single"/>
        </w:rPr>
        <w:t xml:space="preserve">, </w:t>
      </w:r>
      <w:r w:rsidR="00D00A2C">
        <w:rPr>
          <w:rFonts w:ascii="Garamond" w:hAnsi="Garamond"/>
          <w:sz w:val="22"/>
          <w:szCs w:val="22"/>
          <w:u w:val="single"/>
        </w:rPr>
        <w:t>CTO</w:t>
      </w:r>
      <w:r w:rsidR="006F61D6">
        <w:rPr>
          <w:rFonts w:ascii="Garamond" w:hAnsi="Garamond"/>
          <w:sz w:val="22"/>
          <w:szCs w:val="22"/>
          <w:u w:val="single"/>
        </w:rPr>
        <w:t>’s Office</w:t>
      </w:r>
      <w:r w:rsidR="00D00A2C">
        <w:rPr>
          <w:rFonts w:ascii="Garamond" w:hAnsi="Garamond"/>
          <w:sz w:val="22"/>
          <w:szCs w:val="22"/>
          <w:u w:val="single"/>
        </w:rPr>
        <w:t>, Intel Mobility Group</w:t>
      </w:r>
      <w:r w:rsidR="00853028">
        <w:rPr>
          <w:rFonts w:ascii="Garamond" w:hAnsi="Garamond"/>
          <w:sz w:val="22"/>
          <w:szCs w:val="22"/>
          <w:u w:val="single"/>
        </w:rPr>
        <w:t>, Woodbridge, NJ (7/04-12/06)</w:t>
      </w:r>
    </w:p>
    <w:p w14:paraId="195C9B9D" w14:textId="58DB0D95" w:rsidR="00D00A2C" w:rsidRDefault="00D00A2C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Explored </w:t>
      </w:r>
      <w:r w:rsidR="005941BD">
        <w:rPr>
          <w:rFonts w:ascii="Garamond" w:hAnsi="Garamond"/>
          <w:sz w:val="22"/>
          <w:szCs w:val="22"/>
        </w:rPr>
        <w:t>advanced</w:t>
      </w:r>
      <w:r>
        <w:rPr>
          <w:rFonts w:ascii="Garamond" w:hAnsi="Garamond"/>
          <w:sz w:val="22"/>
          <w:szCs w:val="22"/>
        </w:rPr>
        <w:t xml:space="preserve"> </w:t>
      </w:r>
      <w:r w:rsidR="00C30C06">
        <w:rPr>
          <w:rFonts w:ascii="Garamond" w:hAnsi="Garamond"/>
          <w:sz w:val="22"/>
          <w:szCs w:val="22"/>
        </w:rPr>
        <w:t xml:space="preserve">MIMO </w:t>
      </w:r>
      <w:r>
        <w:rPr>
          <w:rFonts w:ascii="Garamond" w:hAnsi="Garamond"/>
          <w:sz w:val="22"/>
          <w:szCs w:val="22"/>
        </w:rPr>
        <w:t xml:space="preserve">receiver architectures for coded-OFDM system for Intel’s </w:t>
      </w:r>
      <w:r w:rsidR="00C515A4">
        <w:rPr>
          <w:rFonts w:ascii="Garamond" w:hAnsi="Garamond"/>
          <w:sz w:val="22"/>
          <w:szCs w:val="22"/>
        </w:rPr>
        <w:t>Wi-Fi</w:t>
      </w:r>
      <w:r w:rsidR="00923EB0">
        <w:rPr>
          <w:rFonts w:ascii="Garamond" w:hAnsi="Garamond"/>
          <w:sz w:val="22"/>
          <w:szCs w:val="22"/>
        </w:rPr>
        <w:t xml:space="preserve"> and</w:t>
      </w:r>
      <w:r>
        <w:rPr>
          <w:rFonts w:ascii="Garamond" w:hAnsi="Garamond"/>
          <w:sz w:val="22"/>
          <w:szCs w:val="22"/>
        </w:rPr>
        <w:t xml:space="preserve"> LTE</w:t>
      </w:r>
      <w:r w:rsidR="00923EB0">
        <w:rPr>
          <w:rFonts w:ascii="Garamond" w:hAnsi="Garamond"/>
          <w:sz w:val="22"/>
          <w:szCs w:val="22"/>
        </w:rPr>
        <w:t xml:space="preserve"> </w:t>
      </w:r>
      <w:r w:rsidR="005941BD">
        <w:rPr>
          <w:rFonts w:ascii="Garamond" w:hAnsi="Garamond"/>
          <w:sz w:val="22"/>
          <w:szCs w:val="22"/>
        </w:rPr>
        <w:t>products</w:t>
      </w:r>
      <w:r w:rsidR="007A5051">
        <w:rPr>
          <w:rFonts w:ascii="Garamond" w:hAnsi="Garamond"/>
          <w:sz w:val="22"/>
          <w:szCs w:val="22"/>
        </w:rPr>
        <w:t>, including lattice-reduction based high-order MIMO receiver, uniform-decomposition based MIMO link adaptation, and an investigation on Tx diversity vs. maximal-likelihood receiver.</w:t>
      </w:r>
    </w:p>
    <w:p w14:paraId="2763CCD0" w14:textId="4EE0FFD8" w:rsidR="00923EB0" w:rsidRDefault="00C30C06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Project</w:t>
      </w:r>
      <w:r w:rsidR="00D00A2C">
        <w:rPr>
          <w:rFonts w:ascii="Garamond" w:hAnsi="Garamond"/>
          <w:sz w:val="22"/>
          <w:szCs w:val="22"/>
        </w:rPr>
        <w:t xml:space="preserve"> </w:t>
      </w:r>
      <w:r w:rsidR="00923EB0">
        <w:rPr>
          <w:rFonts w:ascii="Garamond" w:hAnsi="Garamond"/>
          <w:sz w:val="22"/>
          <w:szCs w:val="22"/>
        </w:rPr>
        <w:t>L</w:t>
      </w:r>
      <w:r w:rsidR="00D00A2C">
        <w:rPr>
          <w:rFonts w:ascii="Garamond" w:hAnsi="Garamond"/>
          <w:sz w:val="22"/>
          <w:szCs w:val="22"/>
        </w:rPr>
        <w:t xml:space="preserve">ead for the physical layer simulation of the </w:t>
      </w:r>
      <w:r w:rsidR="009970BA" w:rsidRPr="009970BA">
        <w:rPr>
          <w:rFonts w:ascii="Garamond" w:hAnsi="Garamond"/>
          <w:sz w:val="22"/>
          <w:szCs w:val="22"/>
        </w:rPr>
        <w:t>WiMAX</w:t>
      </w:r>
      <w:r w:rsidR="00D00A2C">
        <w:rPr>
          <w:rFonts w:ascii="Garamond" w:hAnsi="Garamond"/>
          <w:sz w:val="22"/>
          <w:szCs w:val="22"/>
        </w:rPr>
        <w:t xml:space="preserve"> PHY</w:t>
      </w:r>
    </w:p>
    <w:p w14:paraId="6C52D339" w14:textId="45E96F68" w:rsidR="00D00A2C" w:rsidRDefault="00D00A2C" w:rsidP="00923EB0">
      <w:pPr>
        <w:numPr>
          <w:ilvl w:val="1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Architected and guided delivery of an end-to-end </w:t>
      </w:r>
      <w:r w:rsidR="005941BD">
        <w:rPr>
          <w:rFonts w:ascii="Garamond" w:hAnsi="Garamond"/>
          <w:sz w:val="22"/>
          <w:szCs w:val="22"/>
        </w:rPr>
        <w:t>link level</w:t>
      </w:r>
      <w:r>
        <w:rPr>
          <w:rFonts w:ascii="Garamond" w:hAnsi="Garamond"/>
          <w:sz w:val="22"/>
          <w:szCs w:val="22"/>
        </w:rPr>
        <w:t xml:space="preserve"> simulator that </w:t>
      </w:r>
      <w:r w:rsidR="005941BD">
        <w:rPr>
          <w:rFonts w:ascii="Garamond" w:hAnsi="Garamond"/>
          <w:sz w:val="22"/>
          <w:szCs w:val="22"/>
        </w:rPr>
        <w:t>supports</w:t>
      </w:r>
      <w:r>
        <w:rPr>
          <w:rFonts w:ascii="Garamond" w:hAnsi="Garamond"/>
          <w:sz w:val="22"/>
          <w:szCs w:val="22"/>
        </w:rPr>
        <w:t xml:space="preserve"> the system level simulation and customer engagement</w:t>
      </w:r>
    </w:p>
    <w:p w14:paraId="1BA76851" w14:textId="77777777" w:rsidR="00D00A2C" w:rsidRDefault="00D00A2C" w:rsidP="00923EB0">
      <w:pPr>
        <w:numPr>
          <w:ilvl w:val="1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Participated in defining system level simulation methodology, that translates link level results to network performance (spectral efficiency, coverage, outage probability, etc.)</w:t>
      </w:r>
    </w:p>
    <w:p w14:paraId="0D5965BE" w14:textId="63C7D4D7" w:rsidR="00D00A2C" w:rsidRPr="00923EB0" w:rsidRDefault="00923EB0" w:rsidP="00923EB0">
      <w:pPr>
        <w:numPr>
          <w:ilvl w:val="1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Coordinated</w:t>
      </w:r>
      <w:r w:rsidR="00D00A2C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design activities across</w:t>
      </w:r>
      <w:r w:rsidR="00D00A2C">
        <w:rPr>
          <w:rFonts w:ascii="Garamond" w:hAnsi="Garamond"/>
          <w:sz w:val="22"/>
          <w:szCs w:val="22"/>
        </w:rPr>
        <w:t xml:space="preserve"> New Jersey, California, Russia, </w:t>
      </w:r>
      <w:r w:rsidR="00194821">
        <w:rPr>
          <w:rFonts w:ascii="Garamond" w:hAnsi="Garamond"/>
          <w:sz w:val="22"/>
          <w:szCs w:val="22"/>
        </w:rPr>
        <w:t>Israel,</w:t>
      </w:r>
      <w:r w:rsidR="00D00A2C">
        <w:rPr>
          <w:rFonts w:ascii="Garamond" w:hAnsi="Garamond"/>
          <w:sz w:val="22"/>
          <w:szCs w:val="22"/>
        </w:rPr>
        <w:t xml:space="preserve"> and China</w:t>
      </w:r>
    </w:p>
    <w:p w14:paraId="5E0A71DC" w14:textId="37F6BFB8" w:rsidR="00A81409" w:rsidRDefault="00A81409">
      <w:pPr>
        <w:suppressAutoHyphens w:val="0"/>
        <w:rPr>
          <w:rFonts w:ascii="Garamond" w:hAnsi="Garamond"/>
          <w:sz w:val="22"/>
          <w:szCs w:val="22"/>
        </w:rPr>
      </w:pPr>
    </w:p>
    <w:p w14:paraId="643DA852" w14:textId="630F53B0" w:rsidR="00D00A2C" w:rsidRPr="00D71982" w:rsidRDefault="00853028">
      <w:pPr>
        <w:rPr>
          <w:rFonts w:ascii="Garamond" w:hAnsi="Garamond"/>
          <w:sz w:val="22"/>
          <w:szCs w:val="22"/>
          <w:u w:val="single"/>
        </w:rPr>
      </w:pPr>
      <w:r w:rsidRPr="00D71982">
        <w:rPr>
          <w:rFonts w:ascii="Garamond" w:hAnsi="Garamond"/>
          <w:sz w:val="22"/>
          <w:szCs w:val="22"/>
          <w:u w:val="single"/>
        </w:rPr>
        <w:t>Senior Director, Design Center Manager</w:t>
      </w:r>
      <w:r>
        <w:rPr>
          <w:rFonts w:ascii="Garamond" w:hAnsi="Garamond"/>
          <w:sz w:val="22"/>
          <w:szCs w:val="22"/>
          <w:u w:val="single"/>
        </w:rPr>
        <w:t xml:space="preserve">, </w:t>
      </w:r>
      <w:r w:rsidRPr="00D71982">
        <w:rPr>
          <w:rFonts w:ascii="Garamond" w:hAnsi="Garamond"/>
          <w:sz w:val="22"/>
          <w:szCs w:val="22"/>
          <w:u w:val="single"/>
        </w:rPr>
        <w:t xml:space="preserve">Intel </w:t>
      </w:r>
      <w:r>
        <w:rPr>
          <w:rFonts w:ascii="Garamond" w:hAnsi="Garamond"/>
          <w:sz w:val="22"/>
          <w:szCs w:val="22"/>
          <w:u w:val="single"/>
        </w:rPr>
        <w:t xml:space="preserve">Corp., Morganville, NJ </w:t>
      </w:r>
      <w:r w:rsidR="00D00A2C" w:rsidRPr="00D71982">
        <w:rPr>
          <w:rFonts w:ascii="Garamond" w:hAnsi="Garamond"/>
          <w:sz w:val="22"/>
          <w:szCs w:val="22"/>
          <w:u w:val="single"/>
        </w:rPr>
        <w:t>(</w:t>
      </w:r>
      <w:r w:rsidRPr="00D71982">
        <w:rPr>
          <w:rFonts w:ascii="Garamond" w:hAnsi="Garamond"/>
          <w:sz w:val="22"/>
          <w:szCs w:val="22"/>
          <w:u w:val="single"/>
        </w:rPr>
        <w:t>4/0</w:t>
      </w:r>
      <w:r>
        <w:rPr>
          <w:rFonts w:ascii="Garamond" w:hAnsi="Garamond"/>
          <w:sz w:val="22"/>
          <w:szCs w:val="22"/>
          <w:u w:val="single"/>
        </w:rPr>
        <w:t>1-</w:t>
      </w:r>
      <w:r w:rsidRPr="00D71982">
        <w:rPr>
          <w:rFonts w:ascii="Garamond" w:hAnsi="Garamond"/>
          <w:sz w:val="22"/>
          <w:szCs w:val="22"/>
          <w:u w:val="single"/>
        </w:rPr>
        <w:t>12/03</w:t>
      </w:r>
      <w:r w:rsidR="00D00A2C" w:rsidRPr="00D71982">
        <w:rPr>
          <w:rFonts w:ascii="Garamond" w:hAnsi="Garamond"/>
          <w:sz w:val="22"/>
          <w:szCs w:val="22"/>
          <w:u w:val="single"/>
        </w:rPr>
        <w:t>)</w:t>
      </w:r>
    </w:p>
    <w:p w14:paraId="43F4629A" w14:textId="416EDE9F" w:rsidR="00D00A2C" w:rsidRDefault="00D00A2C" w:rsidP="00C72248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Led </w:t>
      </w:r>
      <w:r w:rsidR="00743FF1">
        <w:rPr>
          <w:rFonts w:ascii="Garamond" w:hAnsi="Garamond"/>
          <w:sz w:val="22"/>
          <w:szCs w:val="22"/>
        </w:rPr>
        <w:t>the A</w:t>
      </w:r>
      <w:r>
        <w:rPr>
          <w:rFonts w:ascii="Garamond" w:hAnsi="Garamond"/>
          <w:sz w:val="22"/>
          <w:szCs w:val="22"/>
        </w:rPr>
        <w:t xml:space="preserve">dvanced </w:t>
      </w:r>
      <w:r w:rsidR="00743FF1">
        <w:rPr>
          <w:rFonts w:ascii="Garamond" w:hAnsi="Garamond"/>
          <w:sz w:val="22"/>
          <w:szCs w:val="22"/>
        </w:rPr>
        <w:t>R&amp;D</w:t>
      </w:r>
      <w:r>
        <w:rPr>
          <w:rFonts w:ascii="Garamond" w:hAnsi="Garamond"/>
          <w:sz w:val="22"/>
          <w:szCs w:val="22"/>
        </w:rPr>
        <w:t xml:space="preserve"> team of 8, design</w:t>
      </w:r>
      <w:r w:rsidR="004E4257">
        <w:rPr>
          <w:rFonts w:ascii="Garamond" w:hAnsi="Garamond"/>
          <w:sz w:val="22"/>
          <w:szCs w:val="22"/>
        </w:rPr>
        <w:t>ing</w:t>
      </w:r>
      <w:r>
        <w:rPr>
          <w:rFonts w:ascii="Garamond" w:hAnsi="Garamond"/>
          <w:sz w:val="22"/>
          <w:szCs w:val="22"/>
        </w:rPr>
        <w:t xml:space="preserve"> and architecting various systems for networked consumer devices. </w:t>
      </w:r>
    </w:p>
    <w:p w14:paraId="61F45292" w14:textId="6E01884E" w:rsidR="00D00A2C" w:rsidRDefault="006243FB">
      <w:pPr>
        <w:numPr>
          <w:ilvl w:val="0"/>
          <w:numId w:val="8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</w:t>
      </w:r>
      <w:r w:rsidR="00D00A2C">
        <w:rPr>
          <w:rFonts w:ascii="Garamond" w:hAnsi="Garamond"/>
          <w:sz w:val="22"/>
          <w:szCs w:val="22"/>
        </w:rPr>
        <w:t>uccessful</w:t>
      </w:r>
      <w:r>
        <w:rPr>
          <w:rFonts w:ascii="Garamond" w:hAnsi="Garamond"/>
          <w:sz w:val="22"/>
          <w:szCs w:val="22"/>
        </w:rPr>
        <w:t xml:space="preserve"> inception of</w:t>
      </w:r>
      <w:r w:rsidR="00D00A2C">
        <w:rPr>
          <w:rFonts w:ascii="Garamond" w:hAnsi="Garamond"/>
          <w:sz w:val="22"/>
          <w:szCs w:val="22"/>
        </w:rPr>
        <w:t xml:space="preserve"> the </w:t>
      </w:r>
      <w:r w:rsidR="00D00A2C" w:rsidRPr="005941BD">
        <w:rPr>
          <w:rFonts w:ascii="Garamond" w:hAnsi="Garamond"/>
          <w:sz w:val="22"/>
          <w:szCs w:val="22"/>
          <w:u w:val="single"/>
        </w:rPr>
        <w:t xml:space="preserve">Advanced Access Architecture </w:t>
      </w:r>
      <w:r w:rsidRPr="005941BD">
        <w:rPr>
          <w:rFonts w:ascii="Garamond" w:hAnsi="Garamond"/>
          <w:sz w:val="22"/>
          <w:szCs w:val="22"/>
          <w:u w:val="single"/>
        </w:rPr>
        <w:t>(AAA)</w:t>
      </w:r>
      <w:r>
        <w:rPr>
          <w:rFonts w:ascii="Garamond" w:hAnsi="Garamond"/>
          <w:sz w:val="22"/>
          <w:szCs w:val="22"/>
        </w:rPr>
        <w:t xml:space="preserve"> </w:t>
      </w:r>
      <w:r w:rsidR="00D00A2C">
        <w:rPr>
          <w:rFonts w:ascii="Garamond" w:hAnsi="Garamond"/>
          <w:sz w:val="22"/>
          <w:szCs w:val="22"/>
        </w:rPr>
        <w:t>project for multi-mode broadband access</w:t>
      </w:r>
      <w:r w:rsidR="005F5A1A">
        <w:rPr>
          <w:rFonts w:ascii="Garamond" w:hAnsi="Garamond"/>
          <w:sz w:val="22"/>
          <w:szCs w:val="22"/>
        </w:rPr>
        <w:t xml:space="preserve"> chipset</w:t>
      </w:r>
      <w:r w:rsidR="00D00A2C">
        <w:rPr>
          <w:rFonts w:ascii="Garamond" w:hAnsi="Garamond"/>
          <w:sz w:val="22"/>
          <w:szCs w:val="22"/>
        </w:rPr>
        <w:t xml:space="preserve">.  </w:t>
      </w:r>
      <w:r w:rsidR="005941BD">
        <w:rPr>
          <w:rFonts w:ascii="Garamond" w:hAnsi="Garamond"/>
          <w:sz w:val="22"/>
          <w:szCs w:val="22"/>
        </w:rPr>
        <w:t xml:space="preserve">Obtained corporate </w:t>
      </w:r>
      <w:r w:rsidR="00D00A2C">
        <w:rPr>
          <w:rFonts w:ascii="Garamond" w:hAnsi="Garamond"/>
          <w:sz w:val="22"/>
          <w:szCs w:val="22"/>
        </w:rPr>
        <w:t>fund</w:t>
      </w:r>
      <w:r w:rsidR="005941BD">
        <w:rPr>
          <w:rFonts w:ascii="Garamond" w:hAnsi="Garamond"/>
          <w:sz w:val="22"/>
          <w:szCs w:val="22"/>
        </w:rPr>
        <w:t>ing</w:t>
      </w:r>
      <w:r w:rsidR="00D00A2C">
        <w:rPr>
          <w:rFonts w:ascii="Garamond" w:hAnsi="Garamond"/>
          <w:sz w:val="22"/>
          <w:szCs w:val="22"/>
        </w:rPr>
        <w:t xml:space="preserve"> for 10 people, to work on re-configurable silicon for integration into Intel Pentium platform</w:t>
      </w:r>
    </w:p>
    <w:p w14:paraId="75109D01" w14:textId="1376B80A" w:rsidR="00D00A2C" w:rsidRDefault="006710F5">
      <w:pPr>
        <w:numPr>
          <w:ilvl w:val="0"/>
          <w:numId w:val="8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</w:t>
      </w:r>
      <w:r w:rsidR="00D00A2C">
        <w:rPr>
          <w:rFonts w:ascii="Garamond" w:hAnsi="Garamond"/>
          <w:sz w:val="22"/>
          <w:szCs w:val="22"/>
        </w:rPr>
        <w:t xml:space="preserve">ed Intel’s single-carrier symmetrical DSL </w:t>
      </w:r>
      <w:r w:rsidR="00397B3E">
        <w:rPr>
          <w:rFonts w:ascii="Garamond" w:hAnsi="Garamond"/>
          <w:sz w:val="22"/>
          <w:szCs w:val="22"/>
        </w:rPr>
        <w:t>product</w:t>
      </w:r>
      <w:r w:rsidR="00D00A2C">
        <w:rPr>
          <w:rFonts w:ascii="Garamond" w:hAnsi="Garamond"/>
          <w:sz w:val="22"/>
          <w:szCs w:val="22"/>
        </w:rPr>
        <w:t xml:space="preserve"> efforts, that resulted in </w:t>
      </w:r>
      <w:r w:rsidR="001C2494">
        <w:rPr>
          <w:rFonts w:ascii="Garamond" w:hAnsi="Garamond"/>
          <w:sz w:val="22"/>
          <w:szCs w:val="22"/>
        </w:rPr>
        <w:t>a</w:t>
      </w:r>
      <w:r w:rsidR="00D00A2C">
        <w:rPr>
          <w:rFonts w:ascii="Garamond" w:hAnsi="Garamond"/>
          <w:sz w:val="22"/>
          <w:szCs w:val="22"/>
        </w:rPr>
        <w:t xml:space="preserve"> bit-exact end-to-end firmware implementation on ARC DSP cores</w:t>
      </w:r>
    </w:p>
    <w:p w14:paraId="196413C5" w14:textId="77777777" w:rsidR="00D00A2C" w:rsidRDefault="00D00A2C">
      <w:pPr>
        <w:rPr>
          <w:rFonts w:ascii="Garamond" w:hAnsi="Garamond"/>
          <w:sz w:val="22"/>
          <w:szCs w:val="22"/>
        </w:rPr>
      </w:pPr>
    </w:p>
    <w:p w14:paraId="2F572F54" w14:textId="270EE7A1" w:rsidR="00D00A2C" w:rsidRDefault="00853028">
      <w:pPr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Senior Staff Engineer, Level One Communications, Inc., continued as Intel after 1999</w:t>
      </w:r>
      <w:r w:rsidR="00EA7F98">
        <w:rPr>
          <w:rFonts w:ascii="Garamond" w:hAnsi="Garamond"/>
          <w:sz w:val="22"/>
          <w:szCs w:val="22"/>
          <w:u w:val="single"/>
        </w:rPr>
        <w:t>, Morganville, NJ</w:t>
      </w:r>
      <w:r>
        <w:rPr>
          <w:rFonts w:ascii="Garamond" w:hAnsi="Garamond"/>
          <w:sz w:val="22"/>
          <w:szCs w:val="22"/>
          <w:u w:val="single"/>
        </w:rPr>
        <w:t xml:space="preserve"> </w:t>
      </w:r>
      <w:r w:rsidR="00D00A2C">
        <w:rPr>
          <w:rFonts w:ascii="Garamond" w:hAnsi="Garamond"/>
          <w:sz w:val="22"/>
          <w:szCs w:val="22"/>
          <w:u w:val="single"/>
        </w:rPr>
        <w:t>(</w:t>
      </w:r>
      <w:r>
        <w:rPr>
          <w:rFonts w:ascii="Garamond" w:hAnsi="Garamond"/>
          <w:sz w:val="22"/>
          <w:szCs w:val="22"/>
          <w:u w:val="single"/>
        </w:rPr>
        <w:t>6/98- 4/01</w:t>
      </w:r>
      <w:r w:rsidR="00D00A2C">
        <w:rPr>
          <w:rFonts w:ascii="Garamond" w:hAnsi="Garamond"/>
          <w:sz w:val="22"/>
          <w:szCs w:val="22"/>
          <w:u w:val="single"/>
        </w:rPr>
        <w:t>)</w:t>
      </w:r>
    </w:p>
    <w:p w14:paraId="3EBF7D49" w14:textId="2D7C755D" w:rsidR="00D00A2C" w:rsidRDefault="00D00A2C">
      <w:pPr>
        <w:numPr>
          <w:ilvl w:val="0"/>
          <w:numId w:val="9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Led the algorithm team in the simulation for a dual-mode DSL architecture</w:t>
      </w:r>
    </w:p>
    <w:p w14:paraId="53363634" w14:textId="3C6DCA49" w:rsidR="00D00A2C" w:rsidRDefault="00D00A2C">
      <w:pPr>
        <w:numPr>
          <w:ilvl w:val="0"/>
          <w:numId w:val="9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Wrote an end-to-end simulator for the ADSL standard, including TEQ, FEQ, bit allocation, etc. Also wrote MATLAB tools for finite length DFE performance bound calculations</w:t>
      </w:r>
    </w:p>
    <w:p w14:paraId="61CA5D2D" w14:textId="77777777" w:rsidR="00D00A2C" w:rsidRDefault="00D00A2C">
      <w:pPr>
        <w:numPr>
          <w:ilvl w:val="0"/>
          <w:numId w:val="9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Designed and simulated a complete set of algorithms for channel probing and rate adaptation for Level One’s SHDSL products</w:t>
      </w:r>
    </w:p>
    <w:p w14:paraId="2B6583F4" w14:textId="77777777" w:rsidR="00D00A2C" w:rsidRDefault="00D00A2C">
      <w:pPr>
        <w:rPr>
          <w:rFonts w:ascii="Garamond" w:hAnsi="Garamond"/>
          <w:b/>
          <w:sz w:val="22"/>
          <w:szCs w:val="22"/>
        </w:rPr>
      </w:pPr>
    </w:p>
    <w:p w14:paraId="70840419" w14:textId="440C65F9" w:rsidR="00D00A2C" w:rsidRDefault="00853028">
      <w:pPr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 xml:space="preserve">Member of Technical Staff, Globespan Semiconductor Inc. Red Bank, NJ </w:t>
      </w:r>
      <w:r w:rsidR="00D00A2C">
        <w:rPr>
          <w:rFonts w:ascii="Garamond" w:hAnsi="Garamond"/>
          <w:sz w:val="22"/>
          <w:szCs w:val="22"/>
          <w:u w:val="single"/>
        </w:rPr>
        <w:t>(</w:t>
      </w:r>
      <w:r>
        <w:rPr>
          <w:rFonts w:ascii="Garamond" w:hAnsi="Garamond"/>
          <w:sz w:val="22"/>
          <w:szCs w:val="22"/>
          <w:u w:val="single"/>
        </w:rPr>
        <w:t>6/97-6/98</w:t>
      </w:r>
      <w:r w:rsidR="00D00A2C">
        <w:rPr>
          <w:rFonts w:ascii="Garamond" w:hAnsi="Garamond"/>
          <w:sz w:val="22"/>
          <w:szCs w:val="22"/>
          <w:u w:val="single"/>
        </w:rPr>
        <w:t>)</w:t>
      </w:r>
    </w:p>
    <w:p w14:paraId="139E38D5" w14:textId="02224AE3" w:rsidR="00D00A2C" w:rsidRDefault="00797CA7">
      <w:pPr>
        <w:numPr>
          <w:ilvl w:val="0"/>
          <w:numId w:val="10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Designed </w:t>
      </w:r>
      <w:r w:rsidR="00D00A2C">
        <w:rPr>
          <w:rFonts w:ascii="Garamond" w:hAnsi="Garamond"/>
          <w:sz w:val="22"/>
          <w:szCs w:val="22"/>
        </w:rPr>
        <w:t xml:space="preserve">near maximum-likelihood sequence estimation (MLSE) algorithms, including multiple reduced-complexity alternatives </w:t>
      </w:r>
    </w:p>
    <w:p w14:paraId="19BC31F9" w14:textId="17573E5F" w:rsidR="00D00A2C" w:rsidRDefault="00D00A2C">
      <w:pPr>
        <w:numPr>
          <w:ilvl w:val="0"/>
          <w:numId w:val="10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Wrote a</w:t>
      </w:r>
      <w:r w:rsidR="001C2494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C simulator that supports full-duplex adaptation with DFE and MLSE, for performance verification</w:t>
      </w:r>
    </w:p>
    <w:p w14:paraId="63D5DCEB" w14:textId="77777777" w:rsidR="00D00A2C" w:rsidRDefault="00D00A2C">
      <w:pPr>
        <w:rPr>
          <w:rFonts w:ascii="Garamond" w:hAnsi="Garamond"/>
          <w:sz w:val="22"/>
          <w:szCs w:val="22"/>
        </w:rPr>
      </w:pPr>
    </w:p>
    <w:p w14:paraId="1E891DCE" w14:textId="770C1530" w:rsidR="00D00A2C" w:rsidRDefault="00853028">
      <w:pPr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Member of Technical Staff, AT&amp;T</w:t>
      </w:r>
      <w:r w:rsidR="00797CA7">
        <w:rPr>
          <w:rFonts w:ascii="Garamond" w:hAnsi="Garamond"/>
          <w:sz w:val="22"/>
          <w:szCs w:val="22"/>
          <w:u w:val="single"/>
        </w:rPr>
        <w:t xml:space="preserve"> (</w:t>
      </w:r>
      <w:r>
        <w:rPr>
          <w:rFonts w:ascii="Garamond" w:hAnsi="Garamond"/>
          <w:sz w:val="22"/>
          <w:szCs w:val="22"/>
          <w:u w:val="single"/>
        </w:rPr>
        <w:t>later Lucent</w:t>
      </w:r>
      <w:r w:rsidR="00797CA7">
        <w:rPr>
          <w:rFonts w:ascii="Garamond" w:hAnsi="Garamond"/>
          <w:sz w:val="22"/>
          <w:szCs w:val="22"/>
          <w:u w:val="single"/>
        </w:rPr>
        <w:t xml:space="preserve">) </w:t>
      </w:r>
      <w:r>
        <w:rPr>
          <w:rFonts w:ascii="Garamond" w:hAnsi="Garamond"/>
          <w:sz w:val="22"/>
          <w:szCs w:val="22"/>
          <w:u w:val="single"/>
        </w:rPr>
        <w:t xml:space="preserve">Microelectronics, Middletown, NJ </w:t>
      </w:r>
      <w:r w:rsidR="00D00A2C">
        <w:rPr>
          <w:rFonts w:ascii="Garamond" w:hAnsi="Garamond"/>
          <w:sz w:val="22"/>
          <w:szCs w:val="22"/>
          <w:u w:val="single"/>
        </w:rPr>
        <w:t>(</w:t>
      </w:r>
      <w:r>
        <w:rPr>
          <w:rFonts w:ascii="Garamond" w:hAnsi="Garamond"/>
          <w:sz w:val="22"/>
          <w:szCs w:val="22"/>
          <w:u w:val="single"/>
        </w:rPr>
        <w:t>5/94-6/97</w:t>
      </w:r>
      <w:r w:rsidR="00D00A2C">
        <w:rPr>
          <w:rFonts w:ascii="Garamond" w:hAnsi="Garamond"/>
          <w:sz w:val="22"/>
          <w:szCs w:val="22"/>
          <w:u w:val="single"/>
        </w:rPr>
        <w:t>)</w:t>
      </w:r>
    </w:p>
    <w:p w14:paraId="0D493A09" w14:textId="51CFFC53" w:rsidR="00D00A2C" w:rsidRDefault="00797CA7">
      <w:pPr>
        <w:numPr>
          <w:ilvl w:val="0"/>
          <w:numId w:val="1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Designed/implemented</w:t>
      </w:r>
      <w:r w:rsidR="00D00A2C">
        <w:rPr>
          <w:rFonts w:ascii="Garamond" w:hAnsi="Garamond"/>
          <w:sz w:val="22"/>
          <w:szCs w:val="22"/>
        </w:rPr>
        <w:t xml:space="preserve"> key receiver components for the 56Kbps PCM modem, including DFE, receiver front-end filter, sample rate converter, and digital impairments compensation during training</w:t>
      </w:r>
    </w:p>
    <w:p w14:paraId="24B1883F" w14:textId="749C023F" w:rsidR="00797CA7" w:rsidRDefault="00797CA7" w:rsidP="00797CA7">
      <w:pPr>
        <w:numPr>
          <w:ilvl w:val="0"/>
          <w:numId w:val="1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Designed/implemented a multi-tasking DSP OS kernel on Lucent’s DSP1600 for multimedia application.</w:t>
      </w:r>
    </w:p>
    <w:p w14:paraId="49C4A0BE" w14:textId="0FB9D22A" w:rsidR="00797CA7" w:rsidRDefault="00797CA7" w:rsidP="00797CA7">
      <w:pPr>
        <w:numPr>
          <w:ilvl w:val="0"/>
          <w:numId w:val="1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Designed ISDN interface for V.34 modem on the central office side, implemented variable-phase sample rate converter</w:t>
      </w:r>
    </w:p>
    <w:p w14:paraId="1EC9EFA7" w14:textId="0B62AB11" w:rsidR="00797CA7" w:rsidRDefault="00797CA7">
      <w:pPr>
        <w:numPr>
          <w:ilvl w:val="0"/>
          <w:numId w:val="1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Enhanced performance for several voice-band modems</w:t>
      </w:r>
    </w:p>
    <w:p w14:paraId="58188CF0" w14:textId="77777777" w:rsidR="00797CA7" w:rsidRDefault="00D00A2C" w:rsidP="00797CA7">
      <w:pPr>
        <w:numPr>
          <w:ilvl w:val="1"/>
          <w:numId w:val="1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V.34/V.32 receiver performance enhancements (DPSK receiver, fast echo path tracking, etc.).</w:t>
      </w:r>
    </w:p>
    <w:p w14:paraId="4ADAA5DC" w14:textId="1D4E18C2" w:rsidR="00D00A2C" w:rsidRPr="00797CA7" w:rsidRDefault="00D00A2C" w:rsidP="00797CA7">
      <w:pPr>
        <w:numPr>
          <w:ilvl w:val="1"/>
          <w:numId w:val="11"/>
        </w:numPr>
        <w:rPr>
          <w:rFonts w:ascii="Garamond" w:hAnsi="Garamond"/>
          <w:sz w:val="22"/>
          <w:szCs w:val="22"/>
        </w:rPr>
      </w:pPr>
      <w:r w:rsidRPr="00797CA7">
        <w:rPr>
          <w:rFonts w:ascii="Garamond" w:hAnsi="Garamond"/>
          <w:sz w:val="22"/>
          <w:szCs w:val="22"/>
        </w:rPr>
        <w:t>V.27/V.29 fax fast retrain</w:t>
      </w:r>
    </w:p>
    <w:p w14:paraId="2E4025B6" w14:textId="77777777" w:rsidR="00D00A2C" w:rsidRDefault="00D00A2C">
      <w:pPr>
        <w:rPr>
          <w:rFonts w:ascii="Garamond" w:hAnsi="Garamond"/>
          <w:sz w:val="22"/>
          <w:szCs w:val="22"/>
        </w:rPr>
      </w:pPr>
    </w:p>
    <w:p w14:paraId="6DF37262" w14:textId="62467B50" w:rsidR="00D00A2C" w:rsidRDefault="00853028">
      <w:pPr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 xml:space="preserve">Staff Engineer, DSP Software Engineering Inc., Bedford, MA </w:t>
      </w:r>
      <w:r w:rsidR="00D00A2C">
        <w:rPr>
          <w:rFonts w:ascii="Garamond" w:hAnsi="Garamond"/>
          <w:sz w:val="22"/>
          <w:szCs w:val="22"/>
          <w:u w:val="single"/>
        </w:rPr>
        <w:t>(</w:t>
      </w:r>
      <w:r>
        <w:rPr>
          <w:rFonts w:ascii="Garamond" w:hAnsi="Garamond"/>
          <w:sz w:val="22"/>
          <w:szCs w:val="22"/>
          <w:u w:val="single"/>
        </w:rPr>
        <w:t>11/92-5/94</w:t>
      </w:r>
      <w:r w:rsidR="00D00A2C">
        <w:rPr>
          <w:rFonts w:ascii="Garamond" w:hAnsi="Garamond"/>
          <w:sz w:val="22"/>
          <w:szCs w:val="22"/>
          <w:u w:val="single"/>
        </w:rPr>
        <w:t>)</w:t>
      </w:r>
    </w:p>
    <w:p w14:paraId="2F780D71" w14:textId="6D590B6A" w:rsidR="00D00A2C" w:rsidRDefault="00D00A2C">
      <w:pPr>
        <w:numPr>
          <w:ilvl w:val="0"/>
          <w:numId w:val="1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Voice compression techniques. Solely responsible for implementing world’s first full-duplex G.728 LDCELP standard on a single TI C50 chip. Also participated in </w:t>
      </w:r>
      <w:r w:rsidR="00326D9C">
        <w:rPr>
          <w:rFonts w:ascii="Garamond" w:hAnsi="Garamond"/>
          <w:sz w:val="22"/>
          <w:szCs w:val="22"/>
        </w:rPr>
        <w:t>ITU</w:t>
      </w:r>
      <w:r>
        <w:rPr>
          <w:rFonts w:ascii="Garamond" w:hAnsi="Garamond"/>
          <w:sz w:val="22"/>
          <w:szCs w:val="22"/>
        </w:rPr>
        <w:t xml:space="preserve"> activity on G.728, and </w:t>
      </w:r>
      <w:r w:rsidR="001C2494">
        <w:rPr>
          <w:rFonts w:ascii="Garamond" w:hAnsi="Garamond"/>
          <w:sz w:val="22"/>
          <w:szCs w:val="22"/>
        </w:rPr>
        <w:t xml:space="preserve">supported integration efforts of </w:t>
      </w:r>
      <w:r>
        <w:rPr>
          <w:rFonts w:ascii="Garamond" w:hAnsi="Garamond"/>
          <w:sz w:val="22"/>
          <w:szCs w:val="22"/>
        </w:rPr>
        <w:t>Toshiba</w:t>
      </w:r>
      <w:r w:rsidR="001C2494">
        <w:rPr>
          <w:rFonts w:ascii="Garamond" w:hAnsi="Garamond"/>
          <w:sz w:val="22"/>
          <w:szCs w:val="22"/>
        </w:rPr>
        <w:t xml:space="preserve"> as the first customer</w:t>
      </w:r>
    </w:p>
    <w:p w14:paraId="43564EE5" w14:textId="25BE04D8" w:rsidR="00A81409" w:rsidRPr="00AB18C3" w:rsidRDefault="00D00A2C" w:rsidP="00AB18C3">
      <w:pPr>
        <w:numPr>
          <w:ilvl w:val="0"/>
          <w:numId w:val="1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Reduced</w:t>
      </w:r>
      <w:r w:rsidR="003B4243">
        <w:rPr>
          <w:rFonts w:ascii="Garamond" w:hAnsi="Garamond"/>
          <w:sz w:val="22"/>
          <w:szCs w:val="22"/>
        </w:rPr>
        <w:t>-</w:t>
      </w:r>
      <w:r>
        <w:rPr>
          <w:rFonts w:ascii="Garamond" w:hAnsi="Garamond"/>
          <w:sz w:val="22"/>
          <w:szCs w:val="22"/>
        </w:rPr>
        <w:t>complexity realization of a Viterbi decoder for a TCM employed in a V.32bis soft modem</w:t>
      </w:r>
    </w:p>
    <w:p w14:paraId="52D09B1F" w14:textId="77777777" w:rsidR="004835DB" w:rsidRDefault="004835DB">
      <w:pPr>
        <w:suppressAutoHyphens w:val="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1868F214" w14:textId="4AFC7991" w:rsidR="001C2B82" w:rsidRDefault="001C2B82">
      <w:pPr>
        <w:rPr>
          <w:rFonts w:ascii="Garamond" w:hAnsi="Garamond"/>
          <w:b/>
          <w:sz w:val="22"/>
          <w:szCs w:val="22"/>
        </w:rPr>
      </w:pPr>
      <w:r w:rsidRPr="001C2B82">
        <w:rPr>
          <w:rFonts w:ascii="Garamond" w:hAnsi="Garamond"/>
          <w:b/>
          <w:sz w:val="22"/>
          <w:szCs w:val="22"/>
        </w:rPr>
        <w:lastRenderedPageBreak/>
        <w:t>HONORS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1C2B82">
        <w:rPr>
          <w:rFonts w:ascii="Garamond" w:hAnsi="Garamond"/>
          <w:b/>
          <w:sz w:val="22"/>
          <w:szCs w:val="22"/>
        </w:rPr>
        <w:t>/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1C2B82">
        <w:rPr>
          <w:rFonts w:ascii="Garamond" w:hAnsi="Garamond"/>
          <w:b/>
          <w:sz w:val="22"/>
          <w:szCs w:val="22"/>
        </w:rPr>
        <w:t>APPOINTMENTS</w:t>
      </w:r>
    </w:p>
    <w:p w14:paraId="3C256676" w14:textId="194083F0" w:rsidR="001C2B82" w:rsidRDefault="001C2B82">
      <w:pPr>
        <w:rPr>
          <w:rFonts w:ascii="Garamond" w:hAnsi="Garamond"/>
          <w:bCs/>
          <w:sz w:val="22"/>
          <w:szCs w:val="22"/>
        </w:rPr>
      </w:pPr>
      <w:r w:rsidRPr="001C2B82">
        <w:rPr>
          <w:rFonts w:ascii="Garamond" w:hAnsi="Garamond"/>
          <w:bCs/>
          <w:sz w:val="22"/>
          <w:szCs w:val="22"/>
        </w:rPr>
        <w:t>Senior Member</w:t>
      </w:r>
      <w:r>
        <w:rPr>
          <w:rFonts w:ascii="Garamond" w:hAnsi="Garamond"/>
          <w:bCs/>
          <w:sz w:val="22"/>
          <w:szCs w:val="22"/>
        </w:rPr>
        <w:t xml:space="preserve">, </w:t>
      </w:r>
      <w:r w:rsidRPr="001C2B82">
        <w:rPr>
          <w:rFonts w:ascii="Garamond" w:hAnsi="Garamond"/>
          <w:bCs/>
          <w:sz w:val="22"/>
          <w:szCs w:val="22"/>
        </w:rPr>
        <w:t xml:space="preserve">IEEE, </w:t>
      </w:r>
      <w:r>
        <w:rPr>
          <w:rFonts w:ascii="Garamond" w:hAnsi="Garamond"/>
          <w:bCs/>
          <w:sz w:val="22"/>
          <w:szCs w:val="22"/>
        </w:rPr>
        <w:t>2020</w:t>
      </w:r>
    </w:p>
    <w:p w14:paraId="79BD3FB3" w14:textId="77777777" w:rsidR="001C2B82" w:rsidRDefault="001C2B82" w:rsidP="001C2B8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Invited Speaker at Princeton 5G Summit, Spring 2015</w:t>
      </w:r>
    </w:p>
    <w:p w14:paraId="5B125272" w14:textId="7CCD5B65" w:rsidR="001C2B82" w:rsidRPr="001C2B82" w:rsidRDefault="001C2B82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Governor William O’Neill Scholarship, 1986 </w:t>
      </w:r>
    </w:p>
    <w:p w14:paraId="71D6E38D" w14:textId="77777777" w:rsidR="00D00A2C" w:rsidRDefault="00D00A2C">
      <w:pPr>
        <w:rPr>
          <w:rFonts w:ascii="Garamond" w:hAnsi="Garamond"/>
          <w:sz w:val="22"/>
          <w:szCs w:val="22"/>
        </w:rPr>
      </w:pPr>
    </w:p>
    <w:p w14:paraId="394773A3" w14:textId="7D716DD6" w:rsidR="00CB06D8" w:rsidRDefault="00EA7F98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PROFESSIONAL</w:t>
      </w:r>
      <w:r w:rsidR="00D00A2C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>ACTIVITIES</w:t>
      </w:r>
    </w:p>
    <w:p w14:paraId="61A98D57" w14:textId="63A10557" w:rsidR="001C2494" w:rsidRDefault="00216A2F" w:rsidP="00162DDD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Associate Editor, IEEE Communications Society Technology News (CTN)</w:t>
      </w:r>
    </w:p>
    <w:p w14:paraId="4525337B" w14:textId="3F34DA3D" w:rsidR="00A81409" w:rsidRDefault="00A81409" w:rsidP="00162DDD">
      <w:pPr>
        <w:rPr>
          <w:rFonts w:ascii="Garamond" w:hAnsi="Garamond"/>
          <w:b/>
          <w:sz w:val="22"/>
          <w:szCs w:val="22"/>
        </w:rPr>
      </w:pPr>
    </w:p>
    <w:p w14:paraId="69A526DB" w14:textId="5CFDAA9D" w:rsidR="00A81409" w:rsidRDefault="00A81409" w:rsidP="00162DDD">
      <w:pPr>
        <w:rPr>
          <w:rFonts w:ascii="Garamond" w:hAnsi="Garamond"/>
          <w:b/>
          <w:sz w:val="22"/>
          <w:szCs w:val="22"/>
        </w:rPr>
      </w:pPr>
    </w:p>
    <w:p w14:paraId="07B34AAF" w14:textId="6A2EDF81" w:rsidR="00062392" w:rsidRDefault="00062392" w:rsidP="00062392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SELECTED PROJECTS</w:t>
      </w:r>
    </w:p>
    <w:p w14:paraId="23413F0B" w14:textId="1382C25B" w:rsidR="00062392" w:rsidRDefault="00AF37E8" w:rsidP="00062392">
      <w:pPr>
        <w:rPr>
          <w:rFonts w:ascii="Garamond" w:hAnsi="Garamond"/>
          <w:sz w:val="22"/>
          <w:szCs w:val="22"/>
        </w:rPr>
      </w:pPr>
      <w:bookmarkStart w:id="0" w:name="_Hlk104812399"/>
      <w:r>
        <w:rPr>
          <w:rFonts w:ascii="Garamond" w:hAnsi="Garamond"/>
          <w:sz w:val="22"/>
          <w:szCs w:val="22"/>
        </w:rPr>
        <w:t xml:space="preserve">Below is a selection of accomplished projects that I </w:t>
      </w:r>
      <w:r w:rsidR="0073347D">
        <w:rPr>
          <w:rFonts w:ascii="Garamond" w:hAnsi="Garamond"/>
          <w:sz w:val="22"/>
          <w:szCs w:val="22"/>
        </w:rPr>
        <w:t>initiated</w:t>
      </w:r>
      <w:r w:rsidR="003D626C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and secured </w:t>
      </w:r>
      <w:r w:rsidR="00F101F0">
        <w:rPr>
          <w:rFonts w:ascii="Garamond" w:hAnsi="Garamond"/>
          <w:sz w:val="22"/>
          <w:szCs w:val="22"/>
        </w:rPr>
        <w:t>corporate</w:t>
      </w:r>
      <w:r w:rsidR="003D626C">
        <w:rPr>
          <w:rFonts w:ascii="Garamond" w:hAnsi="Garamond"/>
          <w:sz w:val="22"/>
          <w:szCs w:val="22"/>
        </w:rPr>
        <w:t xml:space="preserve"> </w:t>
      </w:r>
      <w:r w:rsidR="00B773D5">
        <w:rPr>
          <w:rFonts w:ascii="Garamond" w:hAnsi="Garamond"/>
          <w:sz w:val="22"/>
          <w:szCs w:val="22"/>
        </w:rPr>
        <w:t>investments</w:t>
      </w:r>
      <w:r>
        <w:rPr>
          <w:rFonts w:ascii="Garamond" w:hAnsi="Garamond"/>
          <w:sz w:val="22"/>
          <w:szCs w:val="22"/>
        </w:rPr>
        <w:t xml:space="preserve"> for, either as a Project Manager (</w:t>
      </w:r>
      <w:r w:rsidR="008F76BD">
        <w:rPr>
          <w:rFonts w:ascii="Garamond" w:hAnsi="Garamond"/>
          <w:sz w:val="22"/>
          <w:szCs w:val="22"/>
        </w:rPr>
        <w:t>industry</w:t>
      </w:r>
      <w:r>
        <w:rPr>
          <w:rFonts w:ascii="Garamond" w:hAnsi="Garamond"/>
          <w:sz w:val="22"/>
          <w:szCs w:val="22"/>
        </w:rPr>
        <w:t xml:space="preserve"> equivalen</w:t>
      </w:r>
      <w:r w:rsidR="008F76BD">
        <w:rPr>
          <w:rFonts w:ascii="Garamond" w:hAnsi="Garamond"/>
          <w:sz w:val="22"/>
          <w:szCs w:val="22"/>
        </w:rPr>
        <w:t>t</w:t>
      </w:r>
      <w:r>
        <w:rPr>
          <w:rFonts w:ascii="Garamond" w:hAnsi="Garamond"/>
          <w:sz w:val="22"/>
          <w:szCs w:val="22"/>
        </w:rPr>
        <w:t xml:space="preserve"> to Principal Investigator), or de facto leader by way of</w:t>
      </w:r>
      <w:r w:rsidR="003D626C">
        <w:rPr>
          <w:rFonts w:ascii="Garamond" w:hAnsi="Garamond"/>
          <w:sz w:val="22"/>
          <w:szCs w:val="22"/>
        </w:rPr>
        <w:t xml:space="preserve"> </w:t>
      </w:r>
      <w:r w:rsidR="004740DD">
        <w:rPr>
          <w:rFonts w:ascii="Garamond" w:hAnsi="Garamond"/>
          <w:sz w:val="22"/>
          <w:szCs w:val="22"/>
        </w:rPr>
        <w:t>securing</w:t>
      </w:r>
      <w:r w:rsidR="008F76BD">
        <w:rPr>
          <w:rFonts w:ascii="Garamond" w:hAnsi="Garamond"/>
          <w:sz w:val="22"/>
          <w:szCs w:val="22"/>
        </w:rPr>
        <w:t xml:space="preserve"> funding</w:t>
      </w:r>
      <w:r w:rsidR="003D626C">
        <w:rPr>
          <w:rFonts w:ascii="Garamond" w:hAnsi="Garamond"/>
          <w:sz w:val="22"/>
          <w:szCs w:val="22"/>
        </w:rPr>
        <w:t xml:space="preserve"> and </w:t>
      </w:r>
      <w:r w:rsidR="004740DD">
        <w:rPr>
          <w:rFonts w:ascii="Garamond" w:hAnsi="Garamond"/>
          <w:sz w:val="22"/>
          <w:szCs w:val="22"/>
        </w:rPr>
        <w:t xml:space="preserve">guiding </w:t>
      </w:r>
      <w:r w:rsidR="003D626C">
        <w:rPr>
          <w:rFonts w:ascii="Garamond" w:hAnsi="Garamond"/>
          <w:sz w:val="22"/>
          <w:szCs w:val="22"/>
        </w:rPr>
        <w:t>execut</w:t>
      </w:r>
      <w:r w:rsidR="004740DD">
        <w:rPr>
          <w:rFonts w:ascii="Garamond" w:hAnsi="Garamond"/>
          <w:sz w:val="22"/>
          <w:szCs w:val="22"/>
        </w:rPr>
        <w:t>ion</w:t>
      </w:r>
      <w:r w:rsidR="003D626C">
        <w:rPr>
          <w:rFonts w:ascii="Garamond" w:hAnsi="Garamond"/>
          <w:sz w:val="22"/>
          <w:szCs w:val="22"/>
        </w:rPr>
        <w:t>.</w:t>
      </w:r>
    </w:p>
    <w:p w14:paraId="70C7A202" w14:textId="77777777" w:rsidR="002759D2" w:rsidRDefault="002759D2" w:rsidP="00062392">
      <w:pPr>
        <w:rPr>
          <w:rFonts w:ascii="Garamond" w:hAnsi="Garamond"/>
          <w:sz w:val="22"/>
          <w:szCs w:val="22"/>
        </w:rPr>
      </w:pPr>
    </w:p>
    <w:p w14:paraId="0CF9EDBF" w14:textId="107B42D3" w:rsidR="0073347D" w:rsidRDefault="0073347D" w:rsidP="0006239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Futurewei Technologies</w:t>
      </w:r>
    </w:p>
    <w:p w14:paraId="0DFBEB0E" w14:textId="6D863675" w:rsidR="00AF37E8" w:rsidRPr="00D42E67" w:rsidRDefault="00AF37E8" w:rsidP="00AF37E8">
      <w:pPr>
        <w:numPr>
          <w:ilvl w:val="0"/>
          <w:numId w:val="25"/>
        </w:numPr>
        <w:rPr>
          <w:rFonts w:ascii="Garamond" w:hAnsi="Garamond"/>
          <w:sz w:val="22"/>
          <w:szCs w:val="22"/>
        </w:rPr>
      </w:pPr>
      <w:r w:rsidRPr="004E0BFE">
        <w:rPr>
          <w:rFonts w:ascii="Garamond" w:hAnsi="Garamond"/>
          <w:sz w:val="22"/>
          <w:szCs w:val="22"/>
          <w:u w:val="single"/>
        </w:rPr>
        <w:t>All-digital low-resolution AD</w:t>
      </w:r>
      <w:r>
        <w:rPr>
          <w:rFonts w:ascii="Garamond" w:hAnsi="Garamond"/>
          <w:sz w:val="22"/>
          <w:szCs w:val="22"/>
          <w:u w:val="single"/>
        </w:rPr>
        <w:t>/</w:t>
      </w:r>
      <w:r w:rsidRPr="004E0BFE">
        <w:rPr>
          <w:rFonts w:ascii="Garamond" w:hAnsi="Garamond"/>
          <w:sz w:val="22"/>
          <w:szCs w:val="22"/>
          <w:u w:val="single"/>
        </w:rPr>
        <w:t>DA algorithms and architectures for millimeter wave (mmW) massive MIMO front end</w:t>
      </w:r>
      <w:r>
        <w:rPr>
          <w:rFonts w:ascii="Garamond" w:hAnsi="Garamond"/>
          <w:sz w:val="22"/>
          <w:szCs w:val="22"/>
        </w:rPr>
        <w:t>. It was a two-year, multi-national, internal-external collaboration project that I initiated and obtained full funding for</w:t>
      </w:r>
      <w:r w:rsidR="007D0B0F">
        <w:rPr>
          <w:rFonts w:ascii="Garamond" w:hAnsi="Garamond"/>
          <w:sz w:val="22"/>
          <w:szCs w:val="22"/>
        </w:rPr>
        <w:t xml:space="preserve"> </w:t>
      </w:r>
    </w:p>
    <w:p w14:paraId="14753E86" w14:textId="6D1C368E" w:rsidR="00AF37E8" w:rsidRDefault="00AF37E8" w:rsidP="00AF37E8">
      <w:pPr>
        <w:numPr>
          <w:ilvl w:val="0"/>
          <w:numId w:val="25"/>
        </w:numPr>
        <w:rPr>
          <w:rFonts w:ascii="Garamond" w:hAnsi="Garamond"/>
          <w:sz w:val="22"/>
          <w:szCs w:val="22"/>
        </w:rPr>
      </w:pPr>
      <w:r w:rsidRPr="004E0BFE">
        <w:rPr>
          <w:rFonts w:ascii="Garamond" w:hAnsi="Garamond"/>
          <w:sz w:val="22"/>
          <w:szCs w:val="22"/>
          <w:u w:val="single"/>
        </w:rPr>
        <w:t>Optoelectronic beamformer for ultra-wideband massive MIMO communications</w:t>
      </w:r>
      <w:r w:rsidR="0073347D">
        <w:rPr>
          <w:rFonts w:ascii="Garamond" w:hAnsi="Garamond"/>
          <w:sz w:val="22"/>
          <w:szCs w:val="22"/>
          <w:u w:val="single"/>
        </w:rPr>
        <w:t xml:space="preserve"> (in collaboration with Phase Sensitive Innovation, Inc.)</w:t>
      </w:r>
      <w:r>
        <w:rPr>
          <w:rFonts w:ascii="Garamond" w:hAnsi="Garamond"/>
          <w:sz w:val="22"/>
          <w:szCs w:val="22"/>
        </w:rPr>
        <w:t>. It was a successful two-year collaboration with Phase Sensitive Innovations, Inc. I was responsible for identifying the technology’s breakthrough potential as early as 2015, winning over skeptical sponsors, and obtaining funding.</w:t>
      </w:r>
    </w:p>
    <w:p w14:paraId="70EC4443" w14:textId="77777777" w:rsidR="00AF37E8" w:rsidRPr="001F5E29" w:rsidRDefault="00AF37E8" w:rsidP="00AF37E8">
      <w:pPr>
        <w:numPr>
          <w:ilvl w:val="0"/>
          <w:numId w:val="25"/>
        </w:numPr>
        <w:rPr>
          <w:rFonts w:ascii="Garamond" w:hAnsi="Garamond"/>
          <w:sz w:val="22"/>
          <w:szCs w:val="22"/>
          <w:u w:val="single"/>
        </w:rPr>
      </w:pPr>
      <w:r w:rsidRPr="001F5E29">
        <w:rPr>
          <w:rFonts w:ascii="Garamond" w:hAnsi="Garamond"/>
          <w:sz w:val="22"/>
          <w:szCs w:val="22"/>
          <w:u w:val="single"/>
        </w:rPr>
        <w:t>Link adaptation and power control algorithms for Ultra-Reliable Low Latency Communications (URLLC)</w:t>
      </w:r>
      <w:r w:rsidRPr="00923EB0">
        <w:rPr>
          <w:rFonts w:ascii="Garamond" w:hAnsi="Garamond"/>
          <w:sz w:val="22"/>
          <w:szCs w:val="22"/>
        </w:rPr>
        <w:t xml:space="preserve">. </w:t>
      </w:r>
      <w:r>
        <w:rPr>
          <w:rFonts w:ascii="Garamond" w:hAnsi="Garamond"/>
          <w:sz w:val="22"/>
          <w:szCs w:val="22"/>
        </w:rPr>
        <w:t>I foresaw the practical benefits of the finite-blocklength information theory to base station adaptation and prioritized accordingly.</w:t>
      </w:r>
    </w:p>
    <w:p w14:paraId="3303B746" w14:textId="4A6ED79F" w:rsidR="00AF37E8" w:rsidRDefault="00AF37E8" w:rsidP="00AF37E8">
      <w:pPr>
        <w:numPr>
          <w:ilvl w:val="0"/>
          <w:numId w:val="25"/>
        </w:numPr>
        <w:rPr>
          <w:rFonts w:ascii="Garamond" w:hAnsi="Garamond"/>
          <w:sz w:val="22"/>
          <w:szCs w:val="22"/>
        </w:rPr>
      </w:pPr>
      <w:r w:rsidRPr="001F5E29">
        <w:rPr>
          <w:rFonts w:ascii="Garamond" w:hAnsi="Garamond"/>
          <w:sz w:val="22"/>
          <w:szCs w:val="22"/>
          <w:u w:val="single"/>
        </w:rPr>
        <w:t>Physics-based wireless research for beyond-massive-MIMO beamforming techniques</w:t>
      </w:r>
      <w:r>
        <w:rPr>
          <w:rFonts w:ascii="Garamond" w:hAnsi="Garamond"/>
          <w:sz w:val="22"/>
          <w:szCs w:val="22"/>
        </w:rPr>
        <w:t>: building the next generation of wireless PHY from a wave theory of information (</w:t>
      </w:r>
      <w:r w:rsidR="0073347D">
        <w:rPr>
          <w:rFonts w:ascii="Garamond" w:hAnsi="Garamond"/>
          <w:sz w:val="22"/>
          <w:szCs w:val="22"/>
        </w:rPr>
        <w:t xml:space="preserve">in </w:t>
      </w:r>
      <w:r>
        <w:rPr>
          <w:rFonts w:ascii="Garamond" w:hAnsi="Garamond"/>
          <w:sz w:val="22"/>
          <w:szCs w:val="22"/>
        </w:rPr>
        <w:t>collaboration with NYU Wireless)</w:t>
      </w:r>
    </w:p>
    <w:p w14:paraId="309AD8DD" w14:textId="77777777" w:rsidR="00AF37E8" w:rsidRPr="003D5519" w:rsidRDefault="00AF37E8" w:rsidP="00AF37E8">
      <w:pPr>
        <w:numPr>
          <w:ilvl w:val="0"/>
          <w:numId w:val="25"/>
        </w:numPr>
        <w:rPr>
          <w:rFonts w:ascii="Garamond" w:hAnsi="Garamond"/>
          <w:sz w:val="22"/>
          <w:szCs w:val="22"/>
          <w:u w:val="single"/>
        </w:rPr>
      </w:pPr>
      <w:r w:rsidRPr="001F5E29">
        <w:rPr>
          <w:rFonts w:ascii="Garamond" w:hAnsi="Garamond"/>
          <w:sz w:val="22"/>
          <w:szCs w:val="22"/>
          <w:u w:val="single"/>
        </w:rPr>
        <w:t>Channel reconstruction and beamforming algorithms for FDD massive MIMO systems</w:t>
      </w:r>
      <w:r w:rsidRPr="00923EB0">
        <w:rPr>
          <w:rFonts w:ascii="Garamond" w:hAnsi="Garamond"/>
          <w:sz w:val="22"/>
          <w:szCs w:val="22"/>
        </w:rPr>
        <w:t>.</w:t>
      </w:r>
    </w:p>
    <w:p w14:paraId="6619D3D7" w14:textId="77777777" w:rsidR="00AF37E8" w:rsidRPr="001F5E29" w:rsidRDefault="00AF37E8" w:rsidP="00AF37E8">
      <w:pPr>
        <w:numPr>
          <w:ilvl w:val="0"/>
          <w:numId w:val="25"/>
        </w:numPr>
        <w:rPr>
          <w:rFonts w:ascii="Garamond" w:hAnsi="Garamond"/>
          <w:sz w:val="22"/>
          <w:szCs w:val="22"/>
          <w:u w:val="single"/>
        </w:rPr>
      </w:pPr>
      <w:r w:rsidRPr="001F5E29">
        <w:rPr>
          <w:rFonts w:ascii="Garamond" w:hAnsi="Garamond"/>
          <w:sz w:val="22"/>
          <w:szCs w:val="22"/>
          <w:u w:val="single"/>
        </w:rPr>
        <w:t>Distributed indoor non-line-of-sight (</w:t>
      </w:r>
      <w:proofErr w:type="spellStart"/>
      <w:r w:rsidRPr="001F5E29">
        <w:rPr>
          <w:rFonts w:ascii="Garamond" w:hAnsi="Garamond"/>
          <w:sz w:val="22"/>
          <w:szCs w:val="22"/>
          <w:u w:val="single"/>
        </w:rPr>
        <w:t>NLoS</w:t>
      </w:r>
      <w:proofErr w:type="spellEnd"/>
      <w:r w:rsidRPr="001F5E29">
        <w:rPr>
          <w:rFonts w:ascii="Garamond" w:hAnsi="Garamond"/>
          <w:sz w:val="22"/>
          <w:szCs w:val="22"/>
          <w:u w:val="single"/>
        </w:rPr>
        <w:t>) localization with side information</w:t>
      </w:r>
    </w:p>
    <w:p w14:paraId="07E0D32C" w14:textId="77777777" w:rsidR="00AF37E8" w:rsidRPr="001F5E29" w:rsidRDefault="00AF37E8" w:rsidP="00AF37E8">
      <w:pPr>
        <w:numPr>
          <w:ilvl w:val="0"/>
          <w:numId w:val="25"/>
        </w:numPr>
        <w:rPr>
          <w:rFonts w:ascii="Garamond" w:hAnsi="Garamond"/>
          <w:sz w:val="22"/>
          <w:szCs w:val="22"/>
          <w:u w:val="single"/>
        </w:rPr>
      </w:pPr>
      <w:r w:rsidRPr="001F5E29">
        <w:rPr>
          <w:rFonts w:ascii="Garamond" w:hAnsi="Garamond"/>
          <w:sz w:val="22"/>
          <w:szCs w:val="22"/>
          <w:u w:val="single"/>
        </w:rPr>
        <w:t>Novel MIMO imaging radar waveform for multi-radar interference mitigation</w:t>
      </w:r>
    </w:p>
    <w:p w14:paraId="57120052" w14:textId="1FFF9A72" w:rsidR="00AF37E8" w:rsidRDefault="00AF37E8" w:rsidP="00AF37E8">
      <w:pPr>
        <w:numPr>
          <w:ilvl w:val="0"/>
          <w:numId w:val="25"/>
        </w:numPr>
        <w:rPr>
          <w:rFonts w:ascii="Garamond" w:hAnsi="Garamond"/>
          <w:sz w:val="22"/>
          <w:szCs w:val="22"/>
        </w:rPr>
      </w:pPr>
      <w:r w:rsidRPr="001F5E29">
        <w:rPr>
          <w:rFonts w:ascii="Garamond" w:hAnsi="Garamond"/>
          <w:sz w:val="22"/>
          <w:szCs w:val="22"/>
          <w:u w:val="single"/>
        </w:rPr>
        <w:t>Radar-communication spectral co-existence, and passive OFDM radar</w:t>
      </w:r>
      <w:r>
        <w:rPr>
          <w:rFonts w:ascii="Garamond" w:hAnsi="Garamond"/>
          <w:sz w:val="22"/>
          <w:szCs w:val="22"/>
        </w:rPr>
        <w:t xml:space="preserve"> (external collaboration)</w:t>
      </w:r>
    </w:p>
    <w:p w14:paraId="2BD4DD22" w14:textId="20343366" w:rsidR="0073347D" w:rsidRDefault="0073347D" w:rsidP="0073347D">
      <w:pPr>
        <w:rPr>
          <w:rFonts w:ascii="Garamond" w:hAnsi="Garamond"/>
          <w:sz w:val="22"/>
          <w:szCs w:val="22"/>
        </w:rPr>
      </w:pPr>
    </w:p>
    <w:p w14:paraId="74A79DB0" w14:textId="53B9DC20" w:rsidR="0053407C" w:rsidRDefault="0053407C" w:rsidP="0073347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Broadcom Corp.</w:t>
      </w:r>
    </w:p>
    <w:p w14:paraId="40288412" w14:textId="0CE9C9B1" w:rsidR="0053407C" w:rsidRDefault="0053407C" w:rsidP="0053407C">
      <w:pPr>
        <w:numPr>
          <w:ilvl w:val="0"/>
          <w:numId w:val="2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  <w:u w:val="single"/>
        </w:rPr>
        <w:t>LTE link level simulation platform</w:t>
      </w:r>
      <w:r w:rsidRPr="0053407C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Proposer, Project Manager, and Software Architect of Broadcom’s organic end-to-end C++ link level simulator. Led a multi-site team from NJ, </w:t>
      </w:r>
      <w:r w:rsidR="00B773D5">
        <w:rPr>
          <w:rFonts w:ascii="Garamond" w:hAnsi="Garamond"/>
          <w:sz w:val="22"/>
          <w:szCs w:val="22"/>
        </w:rPr>
        <w:t>CA,</w:t>
      </w:r>
      <w:r>
        <w:rPr>
          <w:rFonts w:ascii="Garamond" w:hAnsi="Garamond"/>
          <w:sz w:val="22"/>
          <w:szCs w:val="22"/>
        </w:rPr>
        <w:t xml:space="preserve"> and Israel.</w:t>
      </w:r>
    </w:p>
    <w:p w14:paraId="7FEB448B" w14:textId="663FEADC" w:rsidR="007168B1" w:rsidRDefault="007168B1" w:rsidP="0053407C">
      <w:pPr>
        <w:numPr>
          <w:ilvl w:val="0"/>
          <w:numId w:val="2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  <w:u w:val="single"/>
        </w:rPr>
        <w:t>Advanced receiver design and optimization</w:t>
      </w:r>
      <w:r>
        <w:rPr>
          <w:rFonts w:ascii="Garamond" w:hAnsi="Garamond"/>
          <w:sz w:val="22"/>
          <w:szCs w:val="22"/>
        </w:rPr>
        <w:t xml:space="preserve"> Delivery of iterative detection-decoding algorithms for the baseband chips for 2G and 4G handsets.</w:t>
      </w:r>
    </w:p>
    <w:p w14:paraId="67970004" w14:textId="77777777" w:rsidR="0053407C" w:rsidRDefault="0053407C" w:rsidP="0073347D">
      <w:pPr>
        <w:rPr>
          <w:rFonts w:ascii="Garamond" w:hAnsi="Garamond"/>
          <w:sz w:val="22"/>
          <w:szCs w:val="22"/>
        </w:rPr>
      </w:pPr>
    </w:p>
    <w:p w14:paraId="0DA4A5ED" w14:textId="7DE957FC" w:rsidR="0073347D" w:rsidRDefault="0073347D" w:rsidP="0073347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Intel Corp.</w:t>
      </w:r>
    </w:p>
    <w:p w14:paraId="0DD11C70" w14:textId="132FCC5F" w:rsidR="007A5051" w:rsidRDefault="007A5051" w:rsidP="007A5051">
      <w:pPr>
        <w:numPr>
          <w:ilvl w:val="0"/>
          <w:numId w:val="25"/>
        </w:numPr>
        <w:rPr>
          <w:rFonts w:ascii="Garamond" w:hAnsi="Garamond"/>
          <w:sz w:val="22"/>
          <w:szCs w:val="22"/>
        </w:rPr>
      </w:pPr>
      <w:r w:rsidRPr="007A5051">
        <w:rPr>
          <w:rFonts w:ascii="Garamond" w:hAnsi="Garamond"/>
          <w:sz w:val="22"/>
          <w:szCs w:val="22"/>
          <w:u w:val="single"/>
        </w:rPr>
        <w:t>MIMO soft de-mapper based on lattice reduction</w:t>
      </w:r>
      <w:r>
        <w:rPr>
          <w:rFonts w:ascii="Garamond" w:hAnsi="Garamond"/>
          <w:sz w:val="22"/>
          <w:szCs w:val="22"/>
        </w:rPr>
        <w:t xml:space="preserve">, </w:t>
      </w:r>
      <w:r w:rsidR="0073347D">
        <w:rPr>
          <w:rFonts w:ascii="Garamond" w:hAnsi="Garamond"/>
          <w:sz w:val="22"/>
          <w:szCs w:val="22"/>
        </w:rPr>
        <w:t>for Intel’s Wi-Fi products</w:t>
      </w:r>
    </w:p>
    <w:p w14:paraId="61CF6BEC" w14:textId="4574C82E" w:rsidR="00AF37E8" w:rsidRDefault="007A5051" w:rsidP="00062392">
      <w:pPr>
        <w:numPr>
          <w:ilvl w:val="0"/>
          <w:numId w:val="25"/>
        </w:numPr>
        <w:rPr>
          <w:rFonts w:ascii="Garamond" w:hAnsi="Garamond"/>
          <w:sz w:val="22"/>
          <w:szCs w:val="22"/>
        </w:rPr>
      </w:pPr>
      <w:r w:rsidRPr="007A5051">
        <w:rPr>
          <w:rFonts w:ascii="Garamond" w:hAnsi="Garamond"/>
          <w:sz w:val="22"/>
          <w:szCs w:val="22"/>
          <w:u w:val="single"/>
        </w:rPr>
        <w:t>Link adaptation based on uniform channel decomposition (UCD</w:t>
      </w:r>
      <w:r>
        <w:rPr>
          <w:rFonts w:ascii="Garamond" w:hAnsi="Garamond"/>
          <w:sz w:val="22"/>
          <w:szCs w:val="22"/>
        </w:rPr>
        <w:t>)</w:t>
      </w:r>
      <w:r w:rsidR="007D0B0F">
        <w:rPr>
          <w:rFonts w:ascii="Garamond" w:hAnsi="Garamond"/>
          <w:sz w:val="22"/>
          <w:szCs w:val="22"/>
        </w:rPr>
        <w:t xml:space="preserve"> for Intel’s LTE product</w:t>
      </w:r>
      <w:r w:rsidR="0073347D">
        <w:rPr>
          <w:rFonts w:ascii="Garamond" w:hAnsi="Garamond"/>
          <w:sz w:val="22"/>
          <w:szCs w:val="22"/>
        </w:rPr>
        <w:t>s</w:t>
      </w:r>
    </w:p>
    <w:p w14:paraId="6482FD90" w14:textId="1046640B" w:rsidR="007D0B0F" w:rsidRDefault="007D0B0F" w:rsidP="007D0B0F">
      <w:pPr>
        <w:numPr>
          <w:ilvl w:val="0"/>
          <w:numId w:val="25"/>
        </w:numPr>
        <w:rPr>
          <w:rFonts w:ascii="Garamond" w:hAnsi="Garamond"/>
          <w:sz w:val="22"/>
          <w:szCs w:val="22"/>
        </w:rPr>
      </w:pPr>
      <w:r w:rsidRPr="005941BD">
        <w:rPr>
          <w:rFonts w:ascii="Garamond" w:hAnsi="Garamond"/>
          <w:sz w:val="22"/>
          <w:szCs w:val="22"/>
          <w:u w:val="single"/>
        </w:rPr>
        <w:t>Advanced Access Architecture (AAA)</w:t>
      </w:r>
      <w:r>
        <w:rPr>
          <w:rFonts w:ascii="Garamond" w:hAnsi="Garamond"/>
          <w:sz w:val="22"/>
          <w:szCs w:val="22"/>
        </w:rPr>
        <w:t xml:space="preserve"> project for multi-mode broadband access chipset.  Obtained corporate funding for 10 people, to work on re-configurable silicon for integration into Intel Pentium platform</w:t>
      </w:r>
      <w:bookmarkEnd w:id="0"/>
    </w:p>
    <w:p w14:paraId="44895B5E" w14:textId="77777777" w:rsidR="007D0B0F" w:rsidRPr="007A5051" w:rsidRDefault="007D0B0F" w:rsidP="007D0B0F">
      <w:pPr>
        <w:rPr>
          <w:rFonts w:ascii="Garamond" w:hAnsi="Garamond"/>
          <w:sz w:val="22"/>
          <w:szCs w:val="22"/>
        </w:rPr>
      </w:pPr>
    </w:p>
    <w:p w14:paraId="0A8730F7" w14:textId="526FD6A8" w:rsidR="00062392" w:rsidRDefault="00062392" w:rsidP="00162DDD">
      <w:pPr>
        <w:rPr>
          <w:rFonts w:ascii="Garamond" w:hAnsi="Garamond"/>
          <w:b/>
          <w:sz w:val="22"/>
          <w:szCs w:val="22"/>
        </w:rPr>
      </w:pPr>
    </w:p>
    <w:p w14:paraId="16269974" w14:textId="77777777" w:rsidR="00AB18C3" w:rsidRDefault="00AB18C3">
      <w:pPr>
        <w:suppressAutoHyphens w:val="0"/>
        <w:rPr>
          <w:rFonts w:ascii="Garamond" w:hAnsi="Garamond"/>
          <w:b/>
          <w:sz w:val="22"/>
          <w:szCs w:val="22"/>
        </w:rPr>
      </w:pPr>
      <w:bookmarkStart w:id="1" w:name="_Hlk86063589"/>
      <w:r>
        <w:rPr>
          <w:rFonts w:ascii="Garamond" w:hAnsi="Garamond"/>
          <w:b/>
          <w:sz w:val="22"/>
          <w:szCs w:val="22"/>
        </w:rPr>
        <w:br w:type="page"/>
      </w:r>
    </w:p>
    <w:p w14:paraId="17A1AFDB" w14:textId="05CCA019" w:rsidR="00BC01FC" w:rsidRPr="004848E5" w:rsidRDefault="005D6BC2" w:rsidP="004848E5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S</w:t>
      </w:r>
      <w:r w:rsidR="00A81409">
        <w:rPr>
          <w:rFonts w:ascii="Garamond" w:hAnsi="Garamond"/>
          <w:b/>
          <w:sz w:val="22"/>
          <w:szCs w:val="22"/>
        </w:rPr>
        <w:t>ELECTED PATENTS</w:t>
      </w:r>
    </w:p>
    <w:bookmarkEnd w:id="1"/>
    <w:p w14:paraId="0649AD91" w14:textId="13084D53" w:rsidR="00BE74A3" w:rsidRPr="00BE74A3" w:rsidRDefault="00BE74A3" w:rsidP="00BE74A3">
      <w:pPr>
        <w:numPr>
          <w:ilvl w:val="0"/>
          <w:numId w:val="18"/>
        </w:numPr>
        <w:suppressAutoHyphens w:val="0"/>
        <w:spacing w:line="259" w:lineRule="auto"/>
        <w:rPr>
          <w:rFonts w:eastAsia="SimSun"/>
          <w:kern w:val="24"/>
          <w:lang w:eastAsia="ja-JP"/>
        </w:rPr>
      </w:pPr>
      <w:r w:rsidRPr="00BE74A3">
        <w:rPr>
          <w:rFonts w:eastAsia="SimSun"/>
          <w:kern w:val="24"/>
          <w:lang w:eastAsia="ja-JP"/>
        </w:rPr>
        <w:t>6000269US01</w:t>
      </w:r>
      <w:r>
        <w:rPr>
          <w:rFonts w:eastAsia="SimSun"/>
          <w:kern w:val="24"/>
          <w:lang w:eastAsia="ja-JP"/>
        </w:rPr>
        <w:t xml:space="preserve">: </w:t>
      </w:r>
      <w:r w:rsidRPr="00BE74A3">
        <w:rPr>
          <w:rFonts w:eastAsia="SimSun"/>
          <w:kern w:val="24"/>
          <w:lang w:eastAsia="ja-JP"/>
        </w:rPr>
        <w:t xml:space="preserve">N. Prasad, M. M. U. Chowdhury and </w:t>
      </w:r>
      <w:r w:rsidRPr="00853028">
        <w:rPr>
          <w:rFonts w:eastAsia="SimSun"/>
          <w:b/>
          <w:bCs/>
          <w:kern w:val="24"/>
          <w:lang w:eastAsia="ja-JP"/>
        </w:rPr>
        <w:t>X.-F. Qi</w:t>
      </w:r>
      <w:r w:rsidRPr="00BE74A3">
        <w:rPr>
          <w:rFonts w:eastAsia="SimSun"/>
          <w:kern w:val="24"/>
          <w:lang w:eastAsia="ja-JP"/>
        </w:rPr>
        <w:t>, “Methods and Apparatus for Channel Reconstruction in Intelligent Surface Aided Communications”, filed on 8/13/2020</w:t>
      </w:r>
    </w:p>
    <w:p w14:paraId="6FD22F04" w14:textId="276F7EAD" w:rsidR="00912D09" w:rsidRPr="00912D09" w:rsidRDefault="00912D09" w:rsidP="00912D09">
      <w:pPr>
        <w:numPr>
          <w:ilvl w:val="0"/>
          <w:numId w:val="18"/>
        </w:numPr>
        <w:suppressAutoHyphens w:val="0"/>
        <w:spacing w:line="259" w:lineRule="auto"/>
        <w:rPr>
          <w:rFonts w:eastAsia="SimSun"/>
          <w:kern w:val="24"/>
          <w:lang w:eastAsia="ja-JP"/>
        </w:rPr>
      </w:pPr>
      <w:r w:rsidRPr="00912D09">
        <w:rPr>
          <w:rFonts w:eastAsia="SimSun"/>
          <w:kern w:val="24"/>
          <w:lang w:eastAsia="ja-JP"/>
        </w:rPr>
        <w:t>6000253PCT01</w:t>
      </w:r>
      <w:r>
        <w:rPr>
          <w:rFonts w:eastAsia="SimSun"/>
          <w:kern w:val="24"/>
          <w:lang w:eastAsia="ja-JP"/>
        </w:rPr>
        <w:t>:</w:t>
      </w:r>
      <w:r w:rsidRPr="00912D09">
        <w:rPr>
          <w:rFonts w:eastAsia="SimSun"/>
          <w:kern w:val="24"/>
          <w:lang w:eastAsia="ja-JP"/>
        </w:rPr>
        <w:t xml:space="preserve"> </w:t>
      </w:r>
      <w:r>
        <w:rPr>
          <w:rFonts w:eastAsia="SimSun"/>
          <w:kern w:val="24"/>
          <w:lang w:eastAsia="ja-JP"/>
        </w:rPr>
        <w:t xml:space="preserve">E. Balti, </w:t>
      </w:r>
      <w:r w:rsidRPr="00912D09">
        <w:rPr>
          <w:rFonts w:eastAsia="SimSun"/>
          <w:kern w:val="24"/>
          <w:lang w:eastAsia="ja-JP"/>
        </w:rPr>
        <w:t xml:space="preserve">A.M. </w:t>
      </w:r>
      <w:proofErr w:type="spellStart"/>
      <w:r w:rsidRPr="00912D09">
        <w:rPr>
          <w:rFonts w:eastAsia="SimSun"/>
          <w:kern w:val="24"/>
          <w:lang w:eastAsia="ja-JP"/>
        </w:rPr>
        <w:t>Shteiman</w:t>
      </w:r>
      <w:proofErr w:type="spellEnd"/>
      <w:r w:rsidRPr="00912D09">
        <w:rPr>
          <w:rFonts w:eastAsia="SimSun"/>
          <w:kern w:val="24"/>
          <w:lang w:eastAsia="ja-JP"/>
        </w:rPr>
        <w:t xml:space="preserve"> and </w:t>
      </w:r>
      <w:r w:rsidRPr="00853028">
        <w:rPr>
          <w:rFonts w:eastAsia="SimSun"/>
          <w:b/>
          <w:bCs/>
          <w:kern w:val="24"/>
          <w:lang w:eastAsia="ja-JP"/>
        </w:rPr>
        <w:t>X.-F. Qi</w:t>
      </w:r>
      <w:r w:rsidRPr="00912D09">
        <w:rPr>
          <w:rFonts w:eastAsia="SimSun"/>
          <w:kern w:val="24"/>
          <w:lang w:eastAsia="ja-JP"/>
        </w:rPr>
        <w:t>, “System and Method for Map-Assisted Location Estimation”, filed on 12/1/2020</w:t>
      </w:r>
    </w:p>
    <w:p w14:paraId="3CEDD258" w14:textId="363CA57F" w:rsidR="00912D09" w:rsidRPr="00912D09" w:rsidRDefault="00912D09" w:rsidP="00912D09">
      <w:pPr>
        <w:numPr>
          <w:ilvl w:val="0"/>
          <w:numId w:val="18"/>
        </w:numPr>
        <w:suppressAutoHyphens w:val="0"/>
        <w:spacing w:line="259" w:lineRule="auto"/>
        <w:rPr>
          <w:rFonts w:eastAsia="SimSun"/>
          <w:kern w:val="24"/>
          <w:lang w:eastAsia="ja-JP"/>
        </w:rPr>
      </w:pPr>
      <w:r w:rsidRPr="00912D09">
        <w:rPr>
          <w:rFonts w:eastAsia="SimSun"/>
          <w:kern w:val="24"/>
          <w:lang w:eastAsia="ja-JP"/>
        </w:rPr>
        <w:t xml:space="preserve">6000226PCT01: A.M. </w:t>
      </w:r>
      <w:proofErr w:type="spellStart"/>
      <w:r w:rsidRPr="00912D09">
        <w:rPr>
          <w:rFonts w:eastAsia="SimSun"/>
          <w:kern w:val="24"/>
          <w:lang w:eastAsia="ja-JP"/>
        </w:rPr>
        <w:t>Shteiman</w:t>
      </w:r>
      <w:proofErr w:type="spellEnd"/>
      <w:r w:rsidRPr="00912D09">
        <w:rPr>
          <w:rFonts w:eastAsia="SimSun"/>
          <w:kern w:val="24"/>
          <w:lang w:eastAsia="ja-JP"/>
        </w:rPr>
        <w:t xml:space="preserve"> and </w:t>
      </w:r>
      <w:r w:rsidRPr="00853028">
        <w:rPr>
          <w:rFonts w:eastAsia="SimSun"/>
          <w:b/>
          <w:bCs/>
          <w:kern w:val="24"/>
          <w:lang w:eastAsia="ja-JP"/>
        </w:rPr>
        <w:t>X.-F. Qi</w:t>
      </w:r>
      <w:r w:rsidRPr="00912D09">
        <w:rPr>
          <w:rFonts w:eastAsia="SimSun"/>
          <w:kern w:val="24"/>
          <w:lang w:eastAsia="ja-JP"/>
        </w:rPr>
        <w:t xml:space="preserve">, “Beam-Time Hopping modulation for automotive radars”, filed on 10/12/2020 </w:t>
      </w:r>
    </w:p>
    <w:p w14:paraId="7074AF70" w14:textId="1E99A7B2" w:rsidR="00912D09" w:rsidRPr="00912D09" w:rsidRDefault="00912D09" w:rsidP="00912D09">
      <w:pPr>
        <w:numPr>
          <w:ilvl w:val="0"/>
          <w:numId w:val="18"/>
        </w:numPr>
        <w:suppressAutoHyphens w:val="0"/>
        <w:spacing w:line="259" w:lineRule="auto"/>
        <w:rPr>
          <w:rFonts w:eastAsia="SimSun"/>
          <w:kern w:val="24"/>
          <w:lang w:eastAsia="ja-JP"/>
        </w:rPr>
      </w:pPr>
      <w:bookmarkStart w:id="2" w:name="_Hlk52196808"/>
      <w:r w:rsidRPr="00912D09">
        <w:rPr>
          <w:rFonts w:eastAsia="SimSun"/>
          <w:kern w:val="24"/>
          <w:lang w:eastAsia="ja-JP"/>
        </w:rPr>
        <w:t xml:space="preserve">6000141PCT01: G. Yue and </w:t>
      </w:r>
      <w:r w:rsidRPr="00853028">
        <w:rPr>
          <w:rFonts w:eastAsia="SimSun"/>
          <w:b/>
          <w:bCs/>
          <w:kern w:val="24"/>
          <w:lang w:eastAsia="ja-JP"/>
        </w:rPr>
        <w:t>X.-F. Qi</w:t>
      </w:r>
      <w:r w:rsidRPr="00912D09">
        <w:rPr>
          <w:rFonts w:eastAsia="SimSun"/>
          <w:kern w:val="24"/>
          <w:lang w:eastAsia="ja-JP"/>
        </w:rPr>
        <w:t xml:space="preserve">, “Methods and Apparatus for Channel Estimation and Precoding with Incomplete Channel Observation and Channel State Information Feedback”, filed </w:t>
      </w:r>
      <w:r w:rsidR="00483C8E">
        <w:rPr>
          <w:rFonts w:eastAsia="SimSun"/>
          <w:kern w:val="24"/>
          <w:lang w:eastAsia="ja-JP"/>
        </w:rPr>
        <w:t xml:space="preserve">on </w:t>
      </w:r>
      <w:r w:rsidRPr="00912D09">
        <w:rPr>
          <w:rFonts w:eastAsia="SimSun"/>
          <w:kern w:val="24"/>
          <w:lang w:eastAsia="ja-JP"/>
        </w:rPr>
        <w:t>5/11/2020</w:t>
      </w:r>
    </w:p>
    <w:p w14:paraId="4281BD58" w14:textId="07C325F8" w:rsidR="00BE74A3" w:rsidRDefault="00912D09" w:rsidP="00912D09">
      <w:pPr>
        <w:numPr>
          <w:ilvl w:val="0"/>
          <w:numId w:val="18"/>
        </w:numPr>
        <w:suppressAutoHyphens w:val="0"/>
        <w:spacing w:line="259" w:lineRule="auto"/>
        <w:rPr>
          <w:rFonts w:eastAsia="SimSun"/>
          <w:kern w:val="24"/>
          <w:lang w:eastAsia="ja-JP"/>
        </w:rPr>
      </w:pPr>
      <w:r w:rsidRPr="00BE74A3">
        <w:rPr>
          <w:rFonts w:eastAsia="SimSun"/>
          <w:kern w:val="24"/>
          <w:lang w:eastAsia="ja-JP"/>
        </w:rPr>
        <w:t>6000189PCT0</w:t>
      </w:r>
      <w:r>
        <w:rPr>
          <w:rFonts w:eastAsia="SimSun"/>
          <w:kern w:val="24"/>
          <w:lang w:eastAsia="ja-JP"/>
        </w:rPr>
        <w:t xml:space="preserve">2: </w:t>
      </w:r>
      <w:bookmarkEnd w:id="2"/>
      <w:r w:rsidRPr="00912D09">
        <w:rPr>
          <w:rFonts w:eastAsia="SimSun"/>
          <w:kern w:val="24"/>
          <w:lang w:eastAsia="ja-JP"/>
        </w:rPr>
        <w:t xml:space="preserve">G. Yue and </w:t>
      </w:r>
      <w:r w:rsidRPr="00853028">
        <w:rPr>
          <w:rFonts w:eastAsia="SimSun"/>
          <w:b/>
          <w:bCs/>
          <w:kern w:val="24"/>
          <w:lang w:eastAsia="ja-JP"/>
        </w:rPr>
        <w:t>X.-F. Qi</w:t>
      </w:r>
      <w:r w:rsidRPr="00912D09">
        <w:rPr>
          <w:rFonts w:eastAsia="SimSun"/>
          <w:kern w:val="24"/>
          <w:lang w:eastAsia="ja-JP"/>
        </w:rPr>
        <w:t xml:space="preserve">, “Apparatus and Methods for Multi-Domain Conversions of High Dimensional Channel Statistics”, filed </w:t>
      </w:r>
      <w:r w:rsidR="00483C8E">
        <w:rPr>
          <w:rFonts w:eastAsia="SimSun"/>
          <w:kern w:val="24"/>
          <w:lang w:eastAsia="ja-JP"/>
        </w:rPr>
        <w:t xml:space="preserve">on </w:t>
      </w:r>
      <w:r w:rsidRPr="00912D09">
        <w:rPr>
          <w:rFonts w:eastAsia="SimSun"/>
          <w:kern w:val="24"/>
          <w:lang w:eastAsia="ja-JP"/>
        </w:rPr>
        <w:t xml:space="preserve">8/25/2020    </w:t>
      </w:r>
    </w:p>
    <w:p w14:paraId="2DAEF641" w14:textId="2941EB91" w:rsidR="00483C8E" w:rsidRPr="005A207E" w:rsidRDefault="00483C8E" w:rsidP="005A207E">
      <w:pPr>
        <w:numPr>
          <w:ilvl w:val="0"/>
          <w:numId w:val="18"/>
        </w:numPr>
        <w:suppressAutoHyphens w:val="0"/>
        <w:spacing w:line="259" w:lineRule="auto"/>
        <w:rPr>
          <w:rFonts w:eastAsia="SimSun"/>
          <w:kern w:val="24"/>
          <w:lang w:eastAsia="ja-JP"/>
        </w:rPr>
      </w:pPr>
      <w:r w:rsidRPr="005A207E">
        <w:rPr>
          <w:rFonts w:eastAsia="SimSun"/>
          <w:kern w:val="24"/>
          <w:lang w:eastAsia="ja-JP"/>
        </w:rPr>
        <w:t xml:space="preserve">6000108PCT02: K. Gao, A.M. </w:t>
      </w:r>
      <w:proofErr w:type="spellStart"/>
      <w:r w:rsidRPr="005A207E">
        <w:rPr>
          <w:rFonts w:eastAsia="SimSun"/>
          <w:kern w:val="24"/>
          <w:lang w:eastAsia="ja-JP"/>
        </w:rPr>
        <w:t>Shteiman</w:t>
      </w:r>
      <w:proofErr w:type="spellEnd"/>
      <w:r w:rsidRPr="005A207E">
        <w:rPr>
          <w:rFonts w:eastAsia="SimSun"/>
          <w:kern w:val="24"/>
          <w:lang w:eastAsia="ja-JP"/>
        </w:rPr>
        <w:t xml:space="preserve">, L. </w:t>
      </w:r>
      <w:proofErr w:type="spellStart"/>
      <w:r w:rsidRPr="005A207E">
        <w:rPr>
          <w:rFonts w:eastAsia="SimSun"/>
          <w:kern w:val="24"/>
          <w:lang w:eastAsia="ja-JP"/>
        </w:rPr>
        <w:t>Mailaender</w:t>
      </w:r>
      <w:proofErr w:type="spellEnd"/>
      <w:r w:rsidRPr="005A207E">
        <w:rPr>
          <w:rFonts w:eastAsia="SimSun"/>
          <w:kern w:val="24"/>
          <w:lang w:eastAsia="ja-JP"/>
        </w:rPr>
        <w:t xml:space="preserve">, </w:t>
      </w:r>
      <w:r w:rsidRPr="00853028">
        <w:rPr>
          <w:rFonts w:eastAsia="SimSun"/>
          <w:b/>
          <w:bCs/>
          <w:kern w:val="24"/>
          <w:lang w:eastAsia="ja-JP"/>
        </w:rPr>
        <w:t>X.-F. Qi</w:t>
      </w:r>
      <w:r w:rsidRPr="005A207E">
        <w:rPr>
          <w:rFonts w:eastAsia="SimSun"/>
          <w:kern w:val="24"/>
          <w:lang w:eastAsia="ja-JP"/>
        </w:rPr>
        <w:t xml:space="preserve">, “Iterative random search for optimal one-bit precoding in massive MIMO downlink”, filed on August 26, 2020, </w:t>
      </w:r>
    </w:p>
    <w:p w14:paraId="5EA94C9B" w14:textId="7BE407B8" w:rsidR="00483C8E" w:rsidRPr="005A207E" w:rsidRDefault="00483C8E" w:rsidP="005A207E">
      <w:pPr>
        <w:numPr>
          <w:ilvl w:val="0"/>
          <w:numId w:val="18"/>
        </w:numPr>
        <w:suppressAutoHyphens w:val="0"/>
        <w:spacing w:line="259" w:lineRule="auto"/>
        <w:rPr>
          <w:rFonts w:eastAsia="SimSun"/>
          <w:kern w:val="24"/>
          <w:lang w:eastAsia="ja-JP"/>
        </w:rPr>
      </w:pPr>
      <w:bookmarkStart w:id="3" w:name="_Ref22766189"/>
      <w:r w:rsidRPr="005A207E">
        <w:rPr>
          <w:rFonts w:eastAsia="SimSun"/>
          <w:kern w:val="24"/>
          <w:lang w:eastAsia="ja-JP"/>
        </w:rPr>
        <w:t xml:space="preserve">6000085PCT01: A.M. </w:t>
      </w:r>
      <w:proofErr w:type="spellStart"/>
      <w:r w:rsidRPr="005A207E">
        <w:rPr>
          <w:rFonts w:eastAsia="SimSun"/>
          <w:kern w:val="24"/>
          <w:lang w:eastAsia="ja-JP"/>
        </w:rPr>
        <w:t>Shteiman</w:t>
      </w:r>
      <w:proofErr w:type="spellEnd"/>
      <w:r w:rsidRPr="005A207E">
        <w:rPr>
          <w:rFonts w:eastAsia="SimSun"/>
          <w:kern w:val="24"/>
          <w:lang w:eastAsia="ja-JP"/>
        </w:rPr>
        <w:t xml:space="preserve">, </w:t>
      </w:r>
      <w:r w:rsidRPr="00853028">
        <w:rPr>
          <w:rFonts w:eastAsia="SimSun"/>
          <w:b/>
          <w:bCs/>
          <w:kern w:val="24"/>
          <w:lang w:eastAsia="ja-JP"/>
        </w:rPr>
        <w:t>X-F. Qi</w:t>
      </w:r>
      <w:r w:rsidRPr="005A207E">
        <w:rPr>
          <w:rFonts w:eastAsia="SimSun"/>
          <w:kern w:val="24"/>
          <w:lang w:eastAsia="ja-JP"/>
        </w:rPr>
        <w:t>, “Predictive ADC array for MIMO receiver”, filed Oct. 29, 2019</w:t>
      </w:r>
      <w:bookmarkEnd w:id="3"/>
    </w:p>
    <w:p w14:paraId="1FECCD12" w14:textId="652F8DB4" w:rsidR="00483C8E" w:rsidRPr="005A207E" w:rsidRDefault="00483C8E" w:rsidP="005A207E">
      <w:pPr>
        <w:numPr>
          <w:ilvl w:val="0"/>
          <w:numId w:val="18"/>
        </w:numPr>
        <w:suppressAutoHyphens w:val="0"/>
        <w:spacing w:line="259" w:lineRule="auto"/>
        <w:rPr>
          <w:rFonts w:eastAsia="SimSun"/>
          <w:kern w:val="24"/>
          <w:lang w:eastAsia="ja-JP"/>
        </w:rPr>
      </w:pPr>
      <w:bookmarkStart w:id="4" w:name="_Ref22137214"/>
      <w:r w:rsidRPr="005A207E">
        <w:rPr>
          <w:rFonts w:eastAsia="SimSun"/>
          <w:kern w:val="24"/>
          <w:lang w:eastAsia="ja-JP"/>
        </w:rPr>
        <w:t xml:space="preserve">6000108US01: K. Gao, A.M. </w:t>
      </w:r>
      <w:proofErr w:type="spellStart"/>
      <w:r w:rsidRPr="005A207E">
        <w:rPr>
          <w:rFonts w:eastAsia="SimSun"/>
          <w:kern w:val="24"/>
          <w:lang w:eastAsia="ja-JP"/>
        </w:rPr>
        <w:t>Shteiman</w:t>
      </w:r>
      <w:proofErr w:type="spellEnd"/>
      <w:r w:rsidRPr="005A207E">
        <w:rPr>
          <w:rFonts w:eastAsia="SimSun"/>
          <w:kern w:val="24"/>
          <w:lang w:eastAsia="ja-JP"/>
        </w:rPr>
        <w:t xml:space="preserve">, </w:t>
      </w:r>
      <w:r w:rsidRPr="00853028">
        <w:rPr>
          <w:rFonts w:eastAsia="SimSun"/>
          <w:b/>
          <w:bCs/>
          <w:kern w:val="24"/>
          <w:lang w:eastAsia="ja-JP"/>
        </w:rPr>
        <w:t>X-F. Qi</w:t>
      </w:r>
      <w:r w:rsidRPr="005A207E">
        <w:rPr>
          <w:rFonts w:eastAsia="SimSun"/>
          <w:kern w:val="24"/>
          <w:lang w:eastAsia="ja-JP"/>
        </w:rPr>
        <w:t>, “Iterative random search for optimal one-bit precoding in massive MIMO downlink”,</w:t>
      </w:r>
      <w:bookmarkEnd w:id="4"/>
      <w:r w:rsidRPr="005A207E">
        <w:rPr>
          <w:rFonts w:eastAsia="SimSun"/>
          <w:kern w:val="24"/>
          <w:lang w:eastAsia="ja-JP"/>
        </w:rPr>
        <w:t xml:space="preserve"> filed on October 28, 2019</w:t>
      </w:r>
    </w:p>
    <w:p w14:paraId="292C0484" w14:textId="62EE71AE" w:rsidR="00162DDD" w:rsidRPr="001C4682" w:rsidRDefault="00162DDD" w:rsidP="00162DDD">
      <w:pPr>
        <w:numPr>
          <w:ilvl w:val="0"/>
          <w:numId w:val="18"/>
        </w:numPr>
        <w:suppressAutoHyphens w:val="0"/>
        <w:spacing w:line="259" w:lineRule="auto"/>
        <w:rPr>
          <w:rFonts w:eastAsia="SimSun"/>
          <w:kern w:val="24"/>
          <w:lang w:eastAsia="ja-JP"/>
        </w:rPr>
      </w:pPr>
      <w:r w:rsidRPr="001C4682">
        <w:rPr>
          <w:rFonts w:eastAsia="SimSun"/>
          <w:kern w:val="24"/>
          <w:lang w:eastAsia="ja-JP"/>
        </w:rPr>
        <w:t xml:space="preserve">10,404,342: G. Yue, B. Zhang, </w:t>
      </w:r>
      <w:r w:rsidRPr="00853028">
        <w:rPr>
          <w:rFonts w:eastAsia="SimSun"/>
          <w:b/>
          <w:bCs/>
          <w:kern w:val="24"/>
          <w:lang w:eastAsia="ja-JP"/>
        </w:rPr>
        <w:t>X-F. Qi</w:t>
      </w:r>
      <w:r w:rsidRPr="001C4682">
        <w:rPr>
          <w:rFonts w:eastAsia="SimSun"/>
          <w:kern w:val="24"/>
          <w:lang w:eastAsia="ja-JP"/>
        </w:rPr>
        <w:t>, “Multiuser MIMO for large antenna systems with hybrid beamforming”, September 3, 2019</w:t>
      </w:r>
    </w:p>
    <w:p w14:paraId="18B60D67" w14:textId="77777777" w:rsidR="00162DDD" w:rsidRPr="001C4682" w:rsidRDefault="00162DDD" w:rsidP="00162DDD">
      <w:pPr>
        <w:numPr>
          <w:ilvl w:val="0"/>
          <w:numId w:val="18"/>
        </w:numPr>
        <w:suppressAutoHyphens w:val="0"/>
        <w:spacing w:line="259" w:lineRule="auto"/>
        <w:rPr>
          <w:rFonts w:eastAsia="SimSun"/>
          <w:kern w:val="24"/>
          <w:lang w:eastAsia="ja-JP"/>
        </w:rPr>
      </w:pPr>
      <w:r w:rsidRPr="001C4682">
        <w:rPr>
          <w:rFonts w:eastAsia="SimSun"/>
          <w:kern w:val="24"/>
          <w:lang w:eastAsia="ja-JP"/>
        </w:rPr>
        <w:t xml:space="preserve">10,320,061: </w:t>
      </w:r>
      <w:bookmarkStart w:id="5" w:name="_Hlk20495653"/>
      <w:r w:rsidRPr="001C4682">
        <w:rPr>
          <w:rFonts w:eastAsia="SimSun"/>
          <w:kern w:val="24"/>
          <w:lang w:eastAsia="ja-JP"/>
        </w:rPr>
        <w:t xml:space="preserve">G. Yue, </w:t>
      </w:r>
      <w:r w:rsidRPr="00853028">
        <w:rPr>
          <w:rFonts w:eastAsia="SimSun"/>
          <w:b/>
          <w:bCs/>
          <w:kern w:val="24"/>
          <w:lang w:eastAsia="ja-JP"/>
        </w:rPr>
        <w:t>X-F. Q</w:t>
      </w:r>
      <w:r w:rsidRPr="001C4682">
        <w:rPr>
          <w:rFonts w:eastAsia="SimSun"/>
          <w:kern w:val="24"/>
          <w:lang w:eastAsia="ja-JP"/>
        </w:rPr>
        <w:t xml:space="preserve">i, </w:t>
      </w:r>
      <w:bookmarkEnd w:id="5"/>
      <w:r w:rsidRPr="001C4682">
        <w:rPr>
          <w:rFonts w:eastAsia="SimSun"/>
          <w:kern w:val="24"/>
          <w:lang w:eastAsia="ja-JP"/>
        </w:rPr>
        <w:t>“High dimensional (HiDi) radio environment characterization and representation”, June 11, 2019</w:t>
      </w:r>
    </w:p>
    <w:p w14:paraId="1B2CECE8" w14:textId="77777777" w:rsidR="00162DDD" w:rsidRPr="001C4682" w:rsidRDefault="00162DDD" w:rsidP="00162DDD">
      <w:pPr>
        <w:numPr>
          <w:ilvl w:val="0"/>
          <w:numId w:val="18"/>
        </w:numPr>
        <w:suppressAutoHyphens w:val="0"/>
        <w:spacing w:line="259" w:lineRule="auto"/>
        <w:rPr>
          <w:rFonts w:eastAsia="SimSun"/>
          <w:kern w:val="24"/>
          <w:lang w:eastAsia="ja-JP"/>
        </w:rPr>
      </w:pPr>
      <w:r w:rsidRPr="001C4682">
        <w:rPr>
          <w:rFonts w:eastAsia="SimSun"/>
          <w:kern w:val="24"/>
          <w:lang w:eastAsia="ja-JP"/>
        </w:rPr>
        <w:t xml:space="preserve">10,270,625: </w:t>
      </w:r>
      <w:bookmarkStart w:id="6" w:name="_Hlk20495774"/>
      <w:r w:rsidRPr="001C4682">
        <w:rPr>
          <w:rFonts w:eastAsia="SimSun"/>
          <w:kern w:val="24"/>
          <w:lang w:eastAsia="ja-JP"/>
        </w:rPr>
        <w:t xml:space="preserve">G. Yue, </w:t>
      </w:r>
      <w:r w:rsidRPr="00853028">
        <w:rPr>
          <w:rFonts w:eastAsia="SimSun"/>
          <w:b/>
          <w:bCs/>
          <w:kern w:val="24"/>
          <w:lang w:eastAsia="ja-JP"/>
        </w:rPr>
        <w:t>X-F. Qi</w:t>
      </w:r>
      <w:r w:rsidRPr="001C4682">
        <w:rPr>
          <w:rFonts w:eastAsia="SimSun"/>
          <w:kern w:val="24"/>
          <w:lang w:eastAsia="ja-JP"/>
        </w:rPr>
        <w:t>, “Hardware virtualization for mean and variance estimations of QAM symbols”, April 23, 2019</w:t>
      </w:r>
      <w:bookmarkEnd w:id="6"/>
    </w:p>
    <w:p w14:paraId="25893482" w14:textId="77777777" w:rsidR="00162DDD" w:rsidRPr="001C4682" w:rsidRDefault="00162DDD" w:rsidP="00162DDD">
      <w:pPr>
        <w:numPr>
          <w:ilvl w:val="0"/>
          <w:numId w:val="18"/>
        </w:numPr>
        <w:suppressAutoHyphens w:val="0"/>
        <w:spacing w:line="259" w:lineRule="auto"/>
        <w:rPr>
          <w:rFonts w:eastAsia="SimSun"/>
          <w:kern w:val="24"/>
          <w:lang w:eastAsia="ja-JP"/>
        </w:rPr>
      </w:pPr>
      <w:bookmarkStart w:id="7" w:name="_Ref22137167"/>
      <w:r w:rsidRPr="001C4682">
        <w:rPr>
          <w:rFonts w:eastAsia="SimSun"/>
          <w:kern w:val="24"/>
          <w:lang w:eastAsia="ja-JP"/>
        </w:rPr>
        <w:t xml:space="preserve">10,211,844: A. M. </w:t>
      </w:r>
      <w:proofErr w:type="spellStart"/>
      <w:r w:rsidRPr="001C4682">
        <w:rPr>
          <w:rFonts w:eastAsia="SimSun"/>
          <w:kern w:val="24"/>
          <w:lang w:eastAsia="ja-JP"/>
        </w:rPr>
        <w:t>Shteiman</w:t>
      </w:r>
      <w:proofErr w:type="spellEnd"/>
      <w:r w:rsidRPr="001C4682">
        <w:rPr>
          <w:rFonts w:eastAsia="SimSun"/>
          <w:kern w:val="24"/>
          <w:lang w:eastAsia="ja-JP"/>
        </w:rPr>
        <w:t xml:space="preserve">, </w:t>
      </w:r>
      <w:r w:rsidRPr="00853028">
        <w:rPr>
          <w:rFonts w:eastAsia="SimSun"/>
          <w:b/>
          <w:bCs/>
          <w:kern w:val="24"/>
          <w:lang w:eastAsia="ja-JP"/>
        </w:rPr>
        <w:t>X-F. Qi</w:t>
      </w:r>
      <w:r w:rsidRPr="001C4682">
        <w:rPr>
          <w:rFonts w:eastAsia="SimSun"/>
          <w:kern w:val="24"/>
          <w:lang w:eastAsia="ja-JP"/>
        </w:rPr>
        <w:t>, “</w:t>
      </w:r>
      <w:bookmarkStart w:id="8" w:name="_Hlk22766039"/>
      <w:r w:rsidRPr="001C4682">
        <w:rPr>
          <w:rFonts w:eastAsia="SimSun"/>
          <w:kern w:val="24"/>
          <w:lang w:eastAsia="ja-JP"/>
        </w:rPr>
        <w:t>Minimum search length analog to digital converter</w:t>
      </w:r>
      <w:bookmarkEnd w:id="8"/>
      <w:r w:rsidRPr="001C4682">
        <w:rPr>
          <w:rFonts w:eastAsia="SimSun"/>
          <w:kern w:val="24"/>
          <w:lang w:eastAsia="ja-JP"/>
        </w:rPr>
        <w:t>”, February 19, 2019</w:t>
      </w:r>
      <w:bookmarkEnd w:id="7"/>
    </w:p>
    <w:p w14:paraId="1BB029DC" w14:textId="77777777" w:rsidR="00162DDD" w:rsidRPr="001C4682" w:rsidRDefault="00162DDD" w:rsidP="00162DDD">
      <w:pPr>
        <w:numPr>
          <w:ilvl w:val="0"/>
          <w:numId w:val="18"/>
        </w:numPr>
        <w:suppressAutoHyphens w:val="0"/>
        <w:spacing w:line="259" w:lineRule="auto"/>
        <w:rPr>
          <w:rFonts w:eastAsia="SimSun"/>
          <w:kern w:val="24"/>
          <w:lang w:eastAsia="ja-JP"/>
        </w:rPr>
      </w:pPr>
      <w:bookmarkStart w:id="9" w:name="_Hlk20499243"/>
      <w:r w:rsidRPr="001C4682">
        <w:rPr>
          <w:rFonts w:eastAsia="SimSun"/>
          <w:kern w:val="24"/>
          <w:lang w:eastAsia="ja-JP"/>
        </w:rPr>
        <w:t xml:space="preserve">10,205,491: A. M. </w:t>
      </w:r>
      <w:proofErr w:type="spellStart"/>
      <w:r w:rsidRPr="001C4682">
        <w:rPr>
          <w:rFonts w:eastAsia="SimSun"/>
          <w:kern w:val="24"/>
          <w:lang w:eastAsia="ja-JP"/>
        </w:rPr>
        <w:t>Shteiman</w:t>
      </w:r>
      <w:proofErr w:type="spellEnd"/>
      <w:r w:rsidRPr="001C4682">
        <w:rPr>
          <w:rFonts w:eastAsia="SimSun"/>
          <w:kern w:val="24"/>
          <w:lang w:eastAsia="ja-JP"/>
        </w:rPr>
        <w:t xml:space="preserve">, </w:t>
      </w:r>
      <w:r w:rsidRPr="00853028">
        <w:rPr>
          <w:rFonts w:eastAsia="SimSun"/>
          <w:b/>
          <w:bCs/>
          <w:kern w:val="24"/>
          <w:lang w:eastAsia="ja-JP"/>
        </w:rPr>
        <w:t>X-F. Qi</w:t>
      </w:r>
      <w:r w:rsidRPr="001C4682">
        <w:rPr>
          <w:rFonts w:eastAsia="SimSun"/>
          <w:kern w:val="24"/>
          <w:lang w:eastAsia="ja-JP"/>
        </w:rPr>
        <w:t>, “System and method for large scale multiple input multiple output communications”, February 12, 2019</w:t>
      </w:r>
      <w:bookmarkEnd w:id="9"/>
    </w:p>
    <w:p w14:paraId="50428D1A" w14:textId="77777777" w:rsidR="00162DDD" w:rsidRPr="001C4682" w:rsidRDefault="00162DDD" w:rsidP="00162DDD">
      <w:pPr>
        <w:numPr>
          <w:ilvl w:val="0"/>
          <w:numId w:val="18"/>
        </w:numPr>
        <w:suppressAutoHyphens w:val="0"/>
        <w:spacing w:line="259" w:lineRule="auto"/>
        <w:rPr>
          <w:rFonts w:eastAsia="SimSun"/>
          <w:kern w:val="24"/>
          <w:lang w:eastAsia="ja-JP"/>
        </w:rPr>
      </w:pPr>
      <w:r w:rsidRPr="001C4682">
        <w:rPr>
          <w:rFonts w:eastAsia="SimSun"/>
          <w:kern w:val="24"/>
          <w:lang w:eastAsia="ja-JP"/>
        </w:rPr>
        <w:t xml:space="preserve">10,148,329: G. Yue, </w:t>
      </w:r>
      <w:r w:rsidRPr="00853028">
        <w:rPr>
          <w:rFonts w:eastAsia="SimSun"/>
          <w:b/>
          <w:bCs/>
          <w:kern w:val="24"/>
          <w:lang w:eastAsia="ja-JP"/>
        </w:rPr>
        <w:t>X-F. Qi</w:t>
      </w:r>
      <w:r w:rsidRPr="001C4682">
        <w:rPr>
          <w:rFonts w:eastAsia="SimSun"/>
          <w:kern w:val="24"/>
          <w:lang w:eastAsia="ja-JP"/>
        </w:rPr>
        <w:t xml:space="preserve">, </w:t>
      </w:r>
      <w:bookmarkStart w:id="10" w:name="_Hlk20498422"/>
      <w:r w:rsidRPr="001C4682">
        <w:rPr>
          <w:rFonts w:eastAsia="SimSun"/>
          <w:kern w:val="24"/>
          <w:lang w:eastAsia="ja-JP"/>
        </w:rPr>
        <w:t>“Adaptively grouped user equipment multicasting and beamforming”, December 4, 2018</w:t>
      </w:r>
      <w:bookmarkEnd w:id="10"/>
    </w:p>
    <w:p w14:paraId="242BF06B" w14:textId="77777777" w:rsidR="00162DDD" w:rsidRPr="001C4682" w:rsidRDefault="00162DDD" w:rsidP="00162DDD">
      <w:pPr>
        <w:numPr>
          <w:ilvl w:val="0"/>
          <w:numId w:val="18"/>
        </w:numPr>
        <w:suppressAutoHyphens w:val="0"/>
        <w:spacing w:line="259" w:lineRule="auto"/>
        <w:rPr>
          <w:rFonts w:eastAsia="SimSun"/>
          <w:kern w:val="24"/>
          <w:lang w:eastAsia="ja-JP"/>
        </w:rPr>
      </w:pPr>
      <w:r w:rsidRPr="001C4682">
        <w:rPr>
          <w:rFonts w:eastAsia="SimSun"/>
          <w:kern w:val="24"/>
          <w:lang w:eastAsia="ja-JP"/>
        </w:rPr>
        <w:t>10,079,629:</w:t>
      </w:r>
      <w:r w:rsidRPr="001C4682">
        <w:rPr>
          <w:rFonts w:eastAsia="SimSun"/>
          <w:kern w:val="24"/>
          <w:sz w:val="22"/>
          <w:szCs w:val="22"/>
          <w:lang w:eastAsia="ja-JP"/>
        </w:rPr>
        <w:t xml:space="preserve"> </w:t>
      </w:r>
      <w:r w:rsidRPr="001C4682">
        <w:rPr>
          <w:rFonts w:eastAsia="SimSun"/>
          <w:kern w:val="24"/>
          <w:lang w:eastAsia="ja-JP"/>
        </w:rPr>
        <w:t xml:space="preserve">W. Ao, G. Yue, </w:t>
      </w:r>
      <w:r w:rsidRPr="00853028">
        <w:rPr>
          <w:rFonts w:eastAsia="SimSun"/>
          <w:b/>
          <w:bCs/>
          <w:kern w:val="24"/>
          <w:lang w:eastAsia="ja-JP"/>
        </w:rPr>
        <w:t>X-F. Qi</w:t>
      </w:r>
      <w:r w:rsidRPr="001C4682">
        <w:rPr>
          <w:rFonts w:eastAsia="SimSun"/>
          <w:kern w:val="24"/>
          <w:lang w:eastAsia="ja-JP"/>
        </w:rPr>
        <w:t>, “Apparatus and method for pre-coding data based on channel statistics”, December 4, 2018</w:t>
      </w:r>
      <w:bookmarkStart w:id="11" w:name="_Hlk20498687"/>
    </w:p>
    <w:p w14:paraId="44B307C5" w14:textId="77777777" w:rsidR="00162DDD" w:rsidRPr="001C4682" w:rsidRDefault="00162DDD" w:rsidP="00162DDD">
      <w:pPr>
        <w:numPr>
          <w:ilvl w:val="0"/>
          <w:numId w:val="18"/>
        </w:numPr>
        <w:suppressAutoHyphens w:val="0"/>
        <w:spacing w:line="276" w:lineRule="auto"/>
        <w:rPr>
          <w:rFonts w:eastAsia="SimSun"/>
          <w:kern w:val="24"/>
          <w:lang w:eastAsia="ja-JP"/>
        </w:rPr>
      </w:pPr>
      <w:r w:rsidRPr="001C4682">
        <w:rPr>
          <w:rFonts w:eastAsia="SimSun"/>
          <w:kern w:val="24"/>
          <w:lang w:eastAsia="ja-JP"/>
        </w:rPr>
        <w:t>10,045,352: G. Yue, X-F. Qi, “Channel estimation in large scale MIMO systems using iterative location based spatial filtering”, August 7, 2018</w:t>
      </w:r>
    </w:p>
    <w:p w14:paraId="233DF4AC" w14:textId="77777777" w:rsidR="00162DDD" w:rsidRPr="001C4682" w:rsidRDefault="00162DDD" w:rsidP="00162DDD">
      <w:pPr>
        <w:numPr>
          <w:ilvl w:val="0"/>
          <w:numId w:val="18"/>
        </w:numPr>
        <w:suppressAutoHyphens w:val="0"/>
        <w:spacing w:line="276" w:lineRule="auto"/>
        <w:contextualSpacing/>
        <w:rPr>
          <w:rFonts w:eastAsia="SimSun"/>
          <w:kern w:val="24"/>
          <w:lang w:eastAsia="ja-JP"/>
        </w:rPr>
      </w:pPr>
      <w:bookmarkStart w:id="12" w:name="_Ref22055897"/>
      <w:bookmarkStart w:id="13" w:name="_Hlk20499341"/>
      <w:bookmarkStart w:id="14" w:name="_Hlk20499010"/>
      <w:bookmarkEnd w:id="11"/>
      <w:r w:rsidRPr="001C4682">
        <w:rPr>
          <w:rFonts w:eastAsia="SimSun"/>
          <w:kern w:val="24"/>
          <w:lang w:eastAsia="ja-JP"/>
        </w:rPr>
        <w:t xml:space="preserve">10,020,922: G. Yue, </w:t>
      </w:r>
      <w:r w:rsidRPr="00853028">
        <w:rPr>
          <w:rFonts w:eastAsia="SimSun"/>
          <w:b/>
          <w:bCs/>
          <w:kern w:val="24"/>
          <w:lang w:eastAsia="ja-JP"/>
        </w:rPr>
        <w:t>X-F. Qi</w:t>
      </w:r>
      <w:r w:rsidRPr="001C4682">
        <w:rPr>
          <w:rFonts w:eastAsia="SimSun"/>
          <w:kern w:val="24"/>
          <w:lang w:eastAsia="ja-JP"/>
        </w:rPr>
        <w:t>, “</w:t>
      </w:r>
      <w:bookmarkStart w:id="15" w:name="_Hlk23169827"/>
      <w:r w:rsidRPr="001C4682">
        <w:rPr>
          <w:rFonts w:eastAsia="SimSun"/>
          <w:kern w:val="24"/>
          <w:lang w:eastAsia="ja-JP"/>
        </w:rPr>
        <w:t>High dimensional (HiDi) radio environment characterization and representation</w:t>
      </w:r>
      <w:bookmarkEnd w:id="15"/>
      <w:r w:rsidRPr="001C4682">
        <w:rPr>
          <w:rFonts w:eastAsia="SimSun"/>
          <w:kern w:val="24"/>
          <w:lang w:eastAsia="ja-JP"/>
        </w:rPr>
        <w:t>”, July 10, 2018</w:t>
      </w:r>
    </w:p>
    <w:p w14:paraId="1AE037BD" w14:textId="77777777" w:rsidR="00162DDD" w:rsidRPr="001C4682" w:rsidRDefault="00162DDD" w:rsidP="00162DDD">
      <w:pPr>
        <w:numPr>
          <w:ilvl w:val="0"/>
          <w:numId w:val="18"/>
        </w:numPr>
        <w:suppressAutoHyphens w:val="0"/>
        <w:spacing w:line="259" w:lineRule="auto"/>
        <w:rPr>
          <w:rFonts w:eastAsia="SimSun"/>
          <w:kern w:val="24"/>
          <w:lang w:eastAsia="ja-JP"/>
        </w:rPr>
      </w:pPr>
      <w:r w:rsidRPr="001C4682">
        <w:rPr>
          <w:rFonts w:eastAsia="SimSun"/>
          <w:kern w:val="24"/>
          <w:lang w:eastAsia="ja-JP"/>
        </w:rPr>
        <w:t xml:space="preserve">9,979,445: A. M. </w:t>
      </w:r>
      <w:proofErr w:type="spellStart"/>
      <w:r w:rsidRPr="001C4682">
        <w:rPr>
          <w:rFonts w:eastAsia="SimSun"/>
          <w:kern w:val="24"/>
          <w:lang w:eastAsia="ja-JP"/>
        </w:rPr>
        <w:t>Shteiman</w:t>
      </w:r>
      <w:proofErr w:type="spellEnd"/>
      <w:r w:rsidRPr="001C4682">
        <w:rPr>
          <w:rFonts w:eastAsia="SimSun"/>
          <w:kern w:val="24"/>
          <w:lang w:eastAsia="ja-JP"/>
        </w:rPr>
        <w:t xml:space="preserve">, </w:t>
      </w:r>
      <w:r w:rsidRPr="00853028">
        <w:rPr>
          <w:rFonts w:eastAsia="SimSun"/>
          <w:b/>
          <w:bCs/>
          <w:kern w:val="24"/>
          <w:lang w:eastAsia="ja-JP"/>
        </w:rPr>
        <w:t>X-F. Qi</w:t>
      </w:r>
      <w:r w:rsidRPr="001C4682">
        <w:rPr>
          <w:rFonts w:eastAsia="SimSun"/>
          <w:kern w:val="24"/>
          <w:lang w:eastAsia="ja-JP"/>
        </w:rPr>
        <w:t>, “Digital to analog converter apparatus, system, and method with quantization noise that is independent of an input signal”, May 22, 2018</w:t>
      </w:r>
      <w:bookmarkEnd w:id="12"/>
    </w:p>
    <w:bookmarkEnd w:id="13"/>
    <w:p w14:paraId="26C70B8E" w14:textId="77777777" w:rsidR="00162DDD" w:rsidRPr="001C4682" w:rsidRDefault="00162DDD" w:rsidP="00162DDD">
      <w:pPr>
        <w:numPr>
          <w:ilvl w:val="0"/>
          <w:numId w:val="18"/>
        </w:numPr>
        <w:suppressAutoHyphens w:val="0"/>
        <w:spacing w:line="259" w:lineRule="auto"/>
        <w:rPr>
          <w:rFonts w:eastAsia="SimSun"/>
          <w:kern w:val="24"/>
          <w:lang w:eastAsia="ja-JP"/>
        </w:rPr>
      </w:pPr>
      <w:r w:rsidRPr="001C4682">
        <w:rPr>
          <w:rFonts w:eastAsia="SimSun"/>
          <w:kern w:val="24"/>
          <w:lang w:eastAsia="ja-JP"/>
        </w:rPr>
        <w:t xml:space="preserve">9,917,723: G. Yue, </w:t>
      </w:r>
      <w:r w:rsidRPr="00853028">
        <w:rPr>
          <w:rFonts w:eastAsia="SimSun"/>
          <w:b/>
          <w:bCs/>
          <w:kern w:val="24"/>
          <w:lang w:eastAsia="ja-JP"/>
        </w:rPr>
        <w:t>X-F. Qi</w:t>
      </w:r>
      <w:r w:rsidRPr="001C4682">
        <w:rPr>
          <w:rFonts w:eastAsia="SimSun"/>
          <w:kern w:val="24"/>
          <w:lang w:eastAsia="ja-JP"/>
        </w:rPr>
        <w:t>, “Efficient methods and recursive/scalable circuit architectures for QAM symbol mean and variance estimations”, March 13, 2018</w:t>
      </w:r>
    </w:p>
    <w:p w14:paraId="3D12FB69" w14:textId="77777777" w:rsidR="00162DDD" w:rsidRPr="001C4682" w:rsidRDefault="00162DDD" w:rsidP="00162DDD">
      <w:pPr>
        <w:numPr>
          <w:ilvl w:val="0"/>
          <w:numId w:val="18"/>
        </w:numPr>
        <w:suppressAutoHyphens w:val="0"/>
        <w:spacing w:line="259" w:lineRule="auto"/>
        <w:rPr>
          <w:rFonts w:eastAsia="SimSun"/>
          <w:kern w:val="24"/>
          <w:lang w:eastAsia="ja-JP"/>
        </w:rPr>
      </w:pPr>
      <w:bookmarkStart w:id="16" w:name="_Hlk20499417"/>
      <w:r w:rsidRPr="001C4682">
        <w:rPr>
          <w:rFonts w:eastAsia="SimSun"/>
          <w:kern w:val="24"/>
          <w:lang w:eastAsia="ja-JP"/>
        </w:rPr>
        <w:t xml:space="preserve">9,900,112: A. M. </w:t>
      </w:r>
      <w:proofErr w:type="spellStart"/>
      <w:r w:rsidRPr="001C4682">
        <w:rPr>
          <w:rFonts w:eastAsia="SimSun"/>
          <w:kern w:val="24"/>
          <w:lang w:eastAsia="ja-JP"/>
        </w:rPr>
        <w:t>Shteiman</w:t>
      </w:r>
      <w:proofErr w:type="spellEnd"/>
      <w:r w:rsidRPr="001C4682">
        <w:rPr>
          <w:rFonts w:eastAsia="SimSun"/>
          <w:kern w:val="24"/>
          <w:lang w:eastAsia="ja-JP"/>
        </w:rPr>
        <w:t xml:space="preserve">, </w:t>
      </w:r>
      <w:r w:rsidRPr="00853028">
        <w:rPr>
          <w:rFonts w:eastAsia="SimSun"/>
          <w:b/>
          <w:bCs/>
          <w:kern w:val="24"/>
          <w:lang w:eastAsia="ja-JP"/>
        </w:rPr>
        <w:t>X-F. Qi</w:t>
      </w:r>
      <w:r w:rsidRPr="001C4682">
        <w:rPr>
          <w:rFonts w:eastAsia="SimSun"/>
          <w:kern w:val="24"/>
          <w:lang w:eastAsia="ja-JP"/>
        </w:rPr>
        <w:t>, “Method for calibration of a MIMO array based on an opportunistic signal”, February 20, 2018</w:t>
      </w:r>
      <w:bookmarkEnd w:id="16"/>
    </w:p>
    <w:bookmarkEnd w:id="14"/>
    <w:p w14:paraId="1C43C729" w14:textId="77777777" w:rsidR="00162DDD" w:rsidRPr="001C4682" w:rsidRDefault="00162DDD" w:rsidP="00162DDD">
      <w:pPr>
        <w:numPr>
          <w:ilvl w:val="0"/>
          <w:numId w:val="18"/>
        </w:numPr>
        <w:suppressAutoHyphens w:val="0"/>
        <w:spacing w:line="259" w:lineRule="auto"/>
        <w:rPr>
          <w:rFonts w:eastAsia="SimSun"/>
          <w:kern w:val="24"/>
          <w:lang w:eastAsia="ja-JP"/>
        </w:rPr>
      </w:pPr>
      <w:r w:rsidRPr="001C4682">
        <w:rPr>
          <w:rFonts w:eastAsia="SimSun"/>
          <w:kern w:val="24"/>
          <w:lang w:eastAsia="ja-JP"/>
        </w:rPr>
        <w:t xml:space="preserve">9,800,384: A. M. </w:t>
      </w:r>
      <w:proofErr w:type="spellStart"/>
      <w:r w:rsidRPr="001C4682">
        <w:rPr>
          <w:rFonts w:eastAsia="SimSun"/>
          <w:kern w:val="24"/>
          <w:lang w:eastAsia="ja-JP"/>
        </w:rPr>
        <w:t>Shteiman</w:t>
      </w:r>
      <w:proofErr w:type="spellEnd"/>
      <w:r w:rsidRPr="001C4682">
        <w:rPr>
          <w:rFonts w:eastAsia="SimSun"/>
          <w:kern w:val="24"/>
          <w:lang w:eastAsia="ja-JP"/>
        </w:rPr>
        <w:t xml:space="preserve">, </w:t>
      </w:r>
      <w:r w:rsidRPr="00853028">
        <w:rPr>
          <w:rFonts w:eastAsia="SimSun"/>
          <w:b/>
          <w:bCs/>
          <w:kern w:val="24"/>
          <w:lang w:eastAsia="ja-JP"/>
        </w:rPr>
        <w:t>X-F. Qi</w:t>
      </w:r>
      <w:r w:rsidRPr="001C4682">
        <w:rPr>
          <w:rFonts w:eastAsia="SimSun"/>
          <w:kern w:val="24"/>
          <w:lang w:eastAsia="ja-JP"/>
        </w:rPr>
        <w:t>, “System and method for multi-source channel estimation”, October 24, 2017</w:t>
      </w:r>
    </w:p>
    <w:p w14:paraId="6F3C2577" w14:textId="77777777" w:rsidR="00162DDD" w:rsidRPr="001C4682" w:rsidRDefault="00162DDD" w:rsidP="00162DDD">
      <w:pPr>
        <w:numPr>
          <w:ilvl w:val="0"/>
          <w:numId w:val="18"/>
        </w:numPr>
        <w:suppressAutoHyphens w:val="0"/>
        <w:spacing w:line="259" w:lineRule="auto"/>
        <w:rPr>
          <w:rFonts w:eastAsia="SimSun"/>
          <w:kern w:val="24"/>
          <w:lang w:eastAsia="ja-JP"/>
        </w:rPr>
      </w:pPr>
      <w:r w:rsidRPr="001C4682">
        <w:rPr>
          <w:rFonts w:eastAsia="SimSun"/>
          <w:kern w:val="24"/>
          <w:lang w:eastAsia="ja-JP"/>
        </w:rPr>
        <w:t xml:space="preserve">9,768,928: G. Yue, </w:t>
      </w:r>
      <w:r w:rsidRPr="00853028">
        <w:rPr>
          <w:rFonts w:eastAsia="SimSun"/>
          <w:b/>
          <w:bCs/>
          <w:kern w:val="24"/>
          <w:lang w:eastAsia="ja-JP"/>
        </w:rPr>
        <w:t>X-F. Qi</w:t>
      </w:r>
      <w:r w:rsidRPr="001C4682">
        <w:rPr>
          <w:rFonts w:eastAsia="SimSun"/>
          <w:kern w:val="24"/>
          <w:lang w:eastAsia="ja-JP"/>
        </w:rPr>
        <w:t>, “High dimensional (HiDi) radio environment characterization and representation”, September 19, 2017</w:t>
      </w:r>
    </w:p>
    <w:p w14:paraId="60BE0A8D" w14:textId="03DE1DE4" w:rsidR="00C96289" w:rsidRPr="001C4682" w:rsidRDefault="00C96289" w:rsidP="00C96289">
      <w:pPr>
        <w:numPr>
          <w:ilvl w:val="0"/>
          <w:numId w:val="18"/>
        </w:numPr>
        <w:suppressAutoHyphens w:val="0"/>
        <w:spacing w:line="259" w:lineRule="auto"/>
        <w:rPr>
          <w:rFonts w:eastAsia="SimSun"/>
          <w:kern w:val="24"/>
          <w:lang w:eastAsia="ja-JP"/>
        </w:rPr>
      </w:pPr>
      <w:r w:rsidRPr="001C4682">
        <w:rPr>
          <w:rFonts w:eastAsia="SimSun"/>
          <w:kern w:val="24"/>
          <w:lang w:eastAsia="ja-JP"/>
        </w:rPr>
        <w:t xml:space="preserve">US20080152027A1: S. Kalluri, </w:t>
      </w:r>
      <w:r w:rsidRPr="00853028">
        <w:rPr>
          <w:rFonts w:eastAsia="SimSun"/>
          <w:b/>
          <w:bCs/>
          <w:kern w:val="24"/>
          <w:lang w:eastAsia="ja-JP"/>
        </w:rPr>
        <w:t xml:space="preserve">X-F. </w:t>
      </w:r>
      <w:r w:rsidR="00BC01FC" w:rsidRPr="00853028">
        <w:rPr>
          <w:rFonts w:eastAsia="SimSun"/>
          <w:b/>
          <w:bCs/>
          <w:kern w:val="24"/>
          <w:lang w:eastAsia="ja-JP"/>
        </w:rPr>
        <w:t>Qi</w:t>
      </w:r>
      <w:r w:rsidR="00BC01FC" w:rsidRPr="001C4682">
        <w:rPr>
          <w:rFonts w:eastAsia="SimSun"/>
          <w:kern w:val="24"/>
          <w:lang w:eastAsia="ja-JP"/>
        </w:rPr>
        <w:t>, Keith</w:t>
      </w:r>
      <w:r w:rsidRPr="001C4682">
        <w:rPr>
          <w:rFonts w:eastAsia="SimSun"/>
          <w:kern w:val="24"/>
          <w:lang w:eastAsia="ja-JP"/>
        </w:rPr>
        <w:t xml:space="preserve"> A. Holt, “O</w:t>
      </w:r>
      <w:r w:rsidR="00BC01FC">
        <w:rPr>
          <w:rFonts w:eastAsia="SimSun"/>
          <w:kern w:val="24"/>
          <w:lang w:eastAsia="ja-JP"/>
        </w:rPr>
        <w:t>FDM</w:t>
      </w:r>
      <w:r w:rsidRPr="001C4682">
        <w:rPr>
          <w:rFonts w:eastAsia="SimSun"/>
          <w:kern w:val="24"/>
          <w:lang w:eastAsia="ja-JP"/>
        </w:rPr>
        <w:t xml:space="preserve"> receiver and method for decoding </w:t>
      </w:r>
      <w:proofErr w:type="spellStart"/>
      <w:r w:rsidRPr="001C4682">
        <w:rPr>
          <w:rFonts w:eastAsia="SimSun"/>
          <w:kern w:val="24"/>
          <w:lang w:eastAsia="ja-JP"/>
        </w:rPr>
        <w:t>ofdm</w:t>
      </w:r>
      <w:proofErr w:type="spellEnd"/>
      <w:r w:rsidRPr="001C4682">
        <w:rPr>
          <w:rFonts w:eastAsia="SimSun"/>
          <w:kern w:val="24"/>
          <w:lang w:eastAsia="ja-JP"/>
        </w:rPr>
        <w:t xml:space="preserve"> symbols of two or more data streams with reduced multiplication operations”, Feb 1, 2011</w:t>
      </w:r>
    </w:p>
    <w:p w14:paraId="75A7A9F2" w14:textId="77777777" w:rsidR="00C96289" w:rsidRPr="001C4682" w:rsidRDefault="00C96289" w:rsidP="00162DDD">
      <w:pPr>
        <w:numPr>
          <w:ilvl w:val="0"/>
          <w:numId w:val="18"/>
        </w:numPr>
        <w:suppressAutoHyphens w:val="0"/>
        <w:spacing w:line="259" w:lineRule="auto"/>
        <w:rPr>
          <w:rFonts w:eastAsia="SimSun"/>
          <w:kern w:val="24"/>
          <w:lang w:eastAsia="ja-JP"/>
        </w:rPr>
      </w:pPr>
      <w:r w:rsidRPr="001C4682">
        <w:rPr>
          <w:rFonts w:eastAsia="SimSun"/>
          <w:kern w:val="24"/>
          <w:lang w:eastAsia="ja-JP"/>
        </w:rPr>
        <w:t xml:space="preserve">US8077796B2: </w:t>
      </w:r>
      <w:r w:rsidRPr="00853028">
        <w:rPr>
          <w:rFonts w:eastAsia="SimSun"/>
          <w:b/>
          <w:bCs/>
          <w:kern w:val="24"/>
          <w:lang w:eastAsia="ja-JP"/>
        </w:rPr>
        <w:t>X.-F. Qi</w:t>
      </w:r>
      <w:r w:rsidRPr="001C4682">
        <w:rPr>
          <w:rFonts w:eastAsia="SimSun"/>
          <w:kern w:val="24"/>
          <w:lang w:eastAsia="ja-JP"/>
        </w:rPr>
        <w:t xml:space="preserve"> and K. Holt, “Methods and arrangements for communicating in a multiple input multiple output system”, December 13, 2007</w:t>
      </w:r>
    </w:p>
    <w:p w14:paraId="3C2FAA3E" w14:textId="77777777" w:rsidR="005D6BC2" w:rsidRPr="001C4682" w:rsidRDefault="005D6BC2" w:rsidP="00D177F7">
      <w:pPr>
        <w:numPr>
          <w:ilvl w:val="0"/>
          <w:numId w:val="18"/>
        </w:numPr>
        <w:suppressAutoHyphens w:val="0"/>
        <w:spacing w:line="259" w:lineRule="auto"/>
        <w:rPr>
          <w:rFonts w:eastAsia="SimSun"/>
          <w:kern w:val="24"/>
          <w:lang w:eastAsia="ja-JP"/>
        </w:rPr>
      </w:pPr>
      <w:r w:rsidRPr="001C4682">
        <w:rPr>
          <w:rFonts w:eastAsia="SimSun"/>
          <w:kern w:val="24"/>
          <w:lang w:eastAsia="ja-JP"/>
        </w:rPr>
        <w:t xml:space="preserve">US20060217937A1: C. Han, A. Dandawate, </w:t>
      </w:r>
      <w:r w:rsidRPr="00853028">
        <w:rPr>
          <w:rFonts w:eastAsia="SimSun"/>
          <w:b/>
          <w:bCs/>
          <w:kern w:val="24"/>
          <w:lang w:eastAsia="ja-JP"/>
        </w:rPr>
        <w:t>X.-F. Qi</w:t>
      </w:r>
      <w:r w:rsidRPr="001C4682">
        <w:rPr>
          <w:rFonts w:eastAsia="SimSun"/>
          <w:kern w:val="24"/>
          <w:lang w:eastAsia="ja-JP"/>
        </w:rPr>
        <w:t>, “Reflectometer with echo canceller”, September 28, 2006</w:t>
      </w:r>
    </w:p>
    <w:p w14:paraId="0BA2D3C9" w14:textId="77777777" w:rsidR="00162DDD" w:rsidRDefault="00162DDD">
      <w:pPr>
        <w:rPr>
          <w:rFonts w:ascii="Garamond" w:hAnsi="Garamond"/>
          <w:b/>
          <w:sz w:val="22"/>
          <w:szCs w:val="22"/>
        </w:rPr>
      </w:pPr>
    </w:p>
    <w:p w14:paraId="00A36F89" w14:textId="67ACF323" w:rsidR="00CE4CB3" w:rsidRDefault="00A8140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SELECTED PUBLICATIONS</w:t>
      </w:r>
    </w:p>
    <w:p w14:paraId="1E691758" w14:textId="464D07F9" w:rsidR="00472B35" w:rsidRDefault="00472B35" w:rsidP="00557F14">
      <w:pPr>
        <w:pStyle w:val="ListParagraph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bookmarkStart w:id="17" w:name="_Hlk81147441"/>
      <w:bookmarkStart w:id="18" w:name="_Ref22162126"/>
      <w:bookmarkStart w:id="19" w:name="_Ref21701435"/>
      <w:r w:rsidRPr="00472B35">
        <w:rPr>
          <w:rFonts w:ascii="Times New Roman" w:hAnsi="Times New Roman"/>
          <w:b/>
          <w:bCs/>
          <w:sz w:val="20"/>
          <w:szCs w:val="20"/>
        </w:rPr>
        <w:t>X.-F. Qi</w:t>
      </w:r>
      <w:r w:rsidRPr="00472B35">
        <w:rPr>
          <w:rFonts w:ascii="Times New Roman" w:hAnsi="Times New Roman"/>
          <w:sz w:val="20"/>
          <w:szCs w:val="20"/>
        </w:rPr>
        <w:t>, J. A. Murakowski, G. J. Schneider, D. W. Prather, "C-RAN at Millimeter Wave and Above: Full-Beamspace Radio Access Architecture," 2023 32nd Wireless and Optical Communications Conference (WOCC), Newark, NJ, USA, 2023, pp. 1-6</w:t>
      </w:r>
    </w:p>
    <w:p w14:paraId="19616AE8" w14:textId="6865A49D" w:rsidR="00557F14" w:rsidRPr="00557F14" w:rsidRDefault="00EB1C52" w:rsidP="00557F14">
      <w:pPr>
        <w:pStyle w:val="ListParagraph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EB1C52"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.</w:t>
      </w:r>
      <w:r w:rsidR="0043241F">
        <w:rPr>
          <w:rFonts w:ascii="Times New Roman" w:hAnsi="Times New Roman"/>
          <w:sz w:val="20"/>
          <w:szCs w:val="20"/>
        </w:rPr>
        <w:t xml:space="preserve"> </w:t>
      </w:r>
      <w:r w:rsidRPr="00EB1C52">
        <w:rPr>
          <w:rFonts w:ascii="Times New Roman" w:hAnsi="Times New Roman"/>
          <w:sz w:val="20"/>
          <w:szCs w:val="20"/>
        </w:rPr>
        <w:t>W. Prather, S</w:t>
      </w:r>
      <w:r w:rsidR="0043241F">
        <w:rPr>
          <w:rFonts w:ascii="Times New Roman" w:hAnsi="Times New Roman"/>
          <w:sz w:val="20"/>
          <w:szCs w:val="20"/>
        </w:rPr>
        <w:t>.</w:t>
      </w:r>
      <w:r w:rsidRPr="00EB1C52">
        <w:rPr>
          <w:rFonts w:ascii="Times New Roman" w:hAnsi="Times New Roman"/>
          <w:sz w:val="20"/>
          <w:szCs w:val="20"/>
        </w:rPr>
        <w:t xml:space="preserve"> Galli, G</w:t>
      </w:r>
      <w:r w:rsidR="0043241F">
        <w:rPr>
          <w:rFonts w:ascii="Times New Roman" w:hAnsi="Times New Roman"/>
          <w:sz w:val="20"/>
          <w:szCs w:val="20"/>
        </w:rPr>
        <w:t>.</w:t>
      </w:r>
      <w:r w:rsidRPr="00EB1C52">
        <w:rPr>
          <w:rFonts w:ascii="Times New Roman" w:hAnsi="Times New Roman"/>
          <w:sz w:val="20"/>
          <w:szCs w:val="20"/>
        </w:rPr>
        <w:t xml:space="preserve"> J. Schneider, S</w:t>
      </w:r>
      <w:r w:rsidR="0043241F">
        <w:rPr>
          <w:rFonts w:ascii="Times New Roman" w:hAnsi="Times New Roman"/>
          <w:sz w:val="20"/>
          <w:szCs w:val="20"/>
        </w:rPr>
        <w:t>.</w:t>
      </w:r>
      <w:r w:rsidRPr="00EB1C52">
        <w:rPr>
          <w:rFonts w:ascii="Times New Roman" w:hAnsi="Times New Roman"/>
          <w:sz w:val="20"/>
          <w:szCs w:val="20"/>
        </w:rPr>
        <w:t xml:space="preserve"> Shi</w:t>
      </w:r>
      <w:r w:rsidR="0043241F">
        <w:rPr>
          <w:rFonts w:ascii="Times New Roman" w:hAnsi="Times New Roman"/>
          <w:sz w:val="20"/>
          <w:szCs w:val="20"/>
        </w:rPr>
        <w:t>,</w:t>
      </w:r>
      <w:r w:rsidRPr="00EB1C52">
        <w:rPr>
          <w:rFonts w:ascii="Times New Roman" w:hAnsi="Times New Roman"/>
          <w:sz w:val="20"/>
          <w:szCs w:val="20"/>
        </w:rPr>
        <w:t xml:space="preserve"> J</w:t>
      </w:r>
      <w:r w:rsidR="0043241F">
        <w:rPr>
          <w:rFonts w:ascii="Times New Roman" w:hAnsi="Times New Roman"/>
          <w:sz w:val="20"/>
          <w:szCs w:val="20"/>
        </w:rPr>
        <w:t>.</w:t>
      </w:r>
      <w:r w:rsidRPr="00EB1C52">
        <w:rPr>
          <w:rFonts w:ascii="Times New Roman" w:hAnsi="Times New Roman"/>
          <w:sz w:val="20"/>
          <w:szCs w:val="20"/>
        </w:rPr>
        <w:t xml:space="preserve"> A. Murakowski, </w:t>
      </w:r>
      <w:r w:rsidRPr="00472B35">
        <w:rPr>
          <w:rFonts w:ascii="Times New Roman" w:hAnsi="Times New Roman"/>
          <w:b/>
          <w:bCs/>
          <w:sz w:val="20"/>
          <w:szCs w:val="20"/>
        </w:rPr>
        <w:t>X</w:t>
      </w:r>
      <w:r w:rsidR="0043241F" w:rsidRPr="00472B35">
        <w:rPr>
          <w:rFonts w:ascii="Times New Roman" w:hAnsi="Times New Roman"/>
          <w:b/>
          <w:bCs/>
          <w:sz w:val="20"/>
          <w:szCs w:val="20"/>
        </w:rPr>
        <w:t>.</w:t>
      </w:r>
      <w:r w:rsidRPr="00472B35">
        <w:rPr>
          <w:rFonts w:ascii="Times New Roman" w:hAnsi="Times New Roman"/>
          <w:b/>
          <w:bCs/>
          <w:sz w:val="20"/>
          <w:szCs w:val="20"/>
        </w:rPr>
        <w:t>-F</w:t>
      </w:r>
      <w:r w:rsidR="0043241F" w:rsidRPr="00472B35">
        <w:rPr>
          <w:rFonts w:ascii="Times New Roman" w:hAnsi="Times New Roman"/>
          <w:b/>
          <w:bCs/>
          <w:sz w:val="20"/>
          <w:szCs w:val="20"/>
        </w:rPr>
        <w:t>.</w:t>
      </w:r>
      <w:r w:rsidRPr="00472B35">
        <w:rPr>
          <w:rFonts w:ascii="Times New Roman" w:hAnsi="Times New Roman"/>
          <w:b/>
          <w:bCs/>
          <w:sz w:val="20"/>
          <w:szCs w:val="20"/>
        </w:rPr>
        <w:t xml:space="preserve"> Qi</w:t>
      </w:r>
      <w:r w:rsidRPr="00EB1C52">
        <w:rPr>
          <w:rFonts w:ascii="Times New Roman" w:hAnsi="Times New Roman"/>
          <w:sz w:val="20"/>
          <w:szCs w:val="20"/>
        </w:rPr>
        <w:t>, C</w:t>
      </w:r>
      <w:r w:rsidR="0043241F">
        <w:rPr>
          <w:rFonts w:ascii="Times New Roman" w:hAnsi="Times New Roman"/>
          <w:sz w:val="20"/>
          <w:szCs w:val="20"/>
        </w:rPr>
        <w:t>.</w:t>
      </w:r>
      <w:r w:rsidRPr="00EB1C52">
        <w:rPr>
          <w:rFonts w:ascii="Times New Roman" w:hAnsi="Times New Roman"/>
          <w:sz w:val="20"/>
          <w:szCs w:val="20"/>
        </w:rPr>
        <w:t xml:space="preserve"> Schuetz</w:t>
      </w:r>
      <w:r w:rsidR="0043241F">
        <w:rPr>
          <w:rFonts w:ascii="Times New Roman" w:hAnsi="Times New Roman"/>
          <w:sz w:val="20"/>
          <w:szCs w:val="20"/>
        </w:rPr>
        <w:t>, “</w:t>
      </w:r>
      <w:r w:rsidR="0043241F" w:rsidRPr="0043241F">
        <w:rPr>
          <w:rFonts w:ascii="Times New Roman" w:hAnsi="Times New Roman"/>
          <w:sz w:val="20"/>
          <w:szCs w:val="20"/>
        </w:rPr>
        <w:t>Fourier-</w:t>
      </w:r>
      <w:r w:rsidR="0043241F">
        <w:rPr>
          <w:rFonts w:ascii="Times New Roman" w:hAnsi="Times New Roman"/>
          <w:sz w:val="20"/>
          <w:szCs w:val="20"/>
        </w:rPr>
        <w:t>o</w:t>
      </w:r>
      <w:r w:rsidR="0043241F" w:rsidRPr="0043241F">
        <w:rPr>
          <w:rFonts w:ascii="Times New Roman" w:hAnsi="Times New Roman"/>
          <w:sz w:val="20"/>
          <w:szCs w:val="20"/>
        </w:rPr>
        <w:t xml:space="preserve">ptics </w:t>
      </w:r>
      <w:r w:rsidR="0043241F">
        <w:rPr>
          <w:rFonts w:ascii="Times New Roman" w:hAnsi="Times New Roman"/>
          <w:sz w:val="20"/>
          <w:szCs w:val="20"/>
        </w:rPr>
        <w:t>b</w:t>
      </w:r>
      <w:r w:rsidR="0043241F" w:rsidRPr="0043241F">
        <w:rPr>
          <w:rFonts w:ascii="Times New Roman" w:hAnsi="Times New Roman"/>
          <w:sz w:val="20"/>
          <w:szCs w:val="20"/>
        </w:rPr>
        <w:t xml:space="preserve">ased </w:t>
      </w:r>
      <w:r w:rsidR="0043241F">
        <w:rPr>
          <w:rFonts w:ascii="Times New Roman" w:hAnsi="Times New Roman"/>
          <w:sz w:val="20"/>
          <w:szCs w:val="20"/>
        </w:rPr>
        <w:t>o</w:t>
      </w:r>
      <w:r w:rsidR="0043241F" w:rsidRPr="0043241F">
        <w:rPr>
          <w:rFonts w:ascii="Times New Roman" w:hAnsi="Times New Roman"/>
          <w:sz w:val="20"/>
          <w:szCs w:val="20"/>
        </w:rPr>
        <w:t>pto-</w:t>
      </w:r>
      <w:r w:rsidR="0043241F">
        <w:rPr>
          <w:rFonts w:ascii="Times New Roman" w:hAnsi="Times New Roman"/>
          <w:sz w:val="20"/>
          <w:szCs w:val="20"/>
        </w:rPr>
        <w:t>e</w:t>
      </w:r>
      <w:r w:rsidR="0043241F" w:rsidRPr="0043241F">
        <w:rPr>
          <w:rFonts w:ascii="Times New Roman" w:hAnsi="Times New Roman"/>
          <w:sz w:val="20"/>
          <w:szCs w:val="20"/>
        </w:rPr>
        <w:t xml:space="preserve">lectronic </w:t>
      </w:r>
      <w:r w:rsidR="0043241F">
        <w:rPr>
          <w:rFonts w:ascii="Times New Roman" w:hAnsi="Times New Roman"/>
          <w:sz w:val="20"/>
          <w:szCs w:val="20"/>
        </w:rPr>
        <w:t>a</w:t>
      </w:r>
      <w:r w:rsidR="0043241F" w:rsidRPr="0043241F">
        <w:rPr>
          <w:rFonts w:ascii="Times New Roman" w:hAnsi="Times New Roman"/>
          <w:sz w:val="20"/>
          <w:szCs w:val="20"/>
        </w:rPr>
        <w:t xml:space="preserve">rchitectures for </w:t>
      </w:r>
      <w:r w:rsidR="0043241F">
        <w:rPr>
          <w:rFonts w:ascii="Times New Roman" w:hAnsi="Times New Roman"/>
          <w:sz w:val="20"/>
          <w:szCs w:val="20"/>
        </w:rPr>
        <w:t>s</w:t>
      </w:r>
      <w:r w:rsidR="0043241F" w:rsidRPr="0043241F">
        <w:rPr>
          <w:rFonts w:ascii="Times New Roman" w:hAnsi="Times New Roman"/>
          <w:sz w:val="20"/>
          <w:szCs w:val="20"/>
        </w:rPr>
        <w:t xml:space="preserve">imultaneous </w:t>
      </w:r>
      <w:r w:rsidR="0043241F">
        <w:rPr>
          <w:rFonts w:ascii="Times New Roman" w:hAnsi="Times New Roman"/>
          <w:sz w:val="20"/>
          <w:szCs w:val="20"/>
        </w:rPr>
        <w:t>m</w:t>
      </w:r>
      <w:r w:rsidR="0043241F" w:rsidRPr="0043241F">
        <w:rPr>
          <w:rFonts w:ascii="Times New Roman" w:hAnsi="Times New Roman"/>
          <w:sz w:val="20"/>
          <w:szCs w:val="20"/>
        </w:rPr>
        <w:t>ulti-</w:t>
      </w:r>
      <w:r w:rsidR="0043241F">
        <w:rPr>
          <w:rFonts w:ascii="Times New Roman" w:hAnsi="Times New Roman"/>
          <w:sz w:val="20"/>
          <w:szCs w:val="20"/>
        </w:rPr>
        <w:t>b</w:t>
      </w:r>
      <w:r w:rsidR="0043241F" w:rsidRPr="0043241F">
        <w:rPr>
          <w:rFonts w:ascii="Times New Roman" w:hAnsi="Times New Roman"/>
          <w:sz w:val="20"/>
          <w:szCs w:val="20"/>
        </w:rPr>
        <w:t xml:space="preserve">and, </w:t>
      </w:r>
      <w:r w:rsidR="0043241F">
        <w:rPr>
          <w:rFonts w:ascii="Times New Roman" w:hAnsi="Times New Roman"/>
          <w:sz w:val="20"/>
          <w:szCs w:val="20"/>
        </w:rPr>
        <w:t>m</w:t>
      </w:r>
      <w:r w:rsidR="0043241F" w:rsidRPr="0043241F">
        <w:rPr>
          <w:rFonts w:ascii="Times New Roman" w:hAnsi="Times New Roman"/>
          <w:sz w:val="20"/>
          <w:szCs w:val="20"/>
        </w:rPr>
        <w:t>ulti-</w:t>
      </w:r>
      <w:r w:rsidR="0043241F">
        <w:rPr>
          <w:rFonts w:ascii="Times New Roman" w:hAnsi="Times New Roman"/>
          <w:sz w:val="20"/>
          <w:szCs w:val="20"/>
        </w:rPr>
        <w:t>b</w:t>
      </w:r>
      <w:r w:rsidR="0043241F" w:rsidRPr="0043241F">
        <w:rPr>
          <w:rFonts w:ascii="Times New Roman" w:hAnsi="Times New Roman"/>
          <w:sz w:val="20"/>
          <w:szCs w:val="20"/>
        </w:rPr>
        <w:t xml:space="preserve">eam, and </w:t>
      </w:r>
      <w:r w:rsidR="0043241F">
        <w:rPr>
          <w:rFonts w:ascii="Times New Roman" w:hAnsi="Times New Roman"/>
          <w:sz w:val="20"/>
          <w:szCs w:val="20"/>
        </w:rPr>
        <w:t>w</w:t>
      </w:r>
      <w:r w:rsidR="0043241F" w:rsidRPr="0043241F">
        <w:rPr>
          <w:rFonts w:ascii="Times New Roman" w:hAnsi="Times New Roman"/>
          <w:sz w:val="20"/>
          <w:szCs w:val="20"/>
        </w:rPr>
        <w:t xml:space="preserve">ideband </w:t>
      </w:r>
      <w:r w:rsidR="0043241F">
        <w:rPr>
          <w:rFonts w:ascii="Times New Roman" w:hAnsi="Times New Roman"/>
          <w:sz w:val="20"/>
          <w:szCs w:val="20"/>
        </w:rPr>
        <w:t>t</w:t>
      </w:r>
      <w:r w:rsidR="0043241F" w:rsidRPr="0043241F">
        <w:rPr>
          <w:rFonts w:ascii="Times New Roman" w:hAnsi="Times New Roman"/>
          <w:sz w:val="20"/>
          <w:szCs w:val="20"/>
        </w:rPr>
        <w:t xml:space="preserve">ransmit and </w:t>
      </w:r>
      <w:r w:rsidR="0043241F">
        <w:rPr>
          <w:rFonts w:ascii="Times New Roman" w:hAnsi="Times New Roman"/>
          <w:sz w:val="20"/>
          <w:szCs w:val="20"/>
        </w:rPr>
        <w:t>r</w:t>
      </w:r>
      <w:r w:rsidR="0043241F" w:rsidRPr="0043241F">
        <w:rPr>
          <w:rFonts w:ascii="Times New Roman" w:hAnsi="Times New Roman"/>
          <w:sz w:val="20"/>
          <w:szCs w:val="20"/>
        </w:rPr>
        <w:t xml:space="preserve">eceive </w:t>
      </w:r>
      <w:r w:rsidR="0043241F">
        <w:rPr>
          <w:rFonts w:ascii="Times New Roman" w:hAnsi="Times New Roman"/>
          <w:sz w:val="20"/>
          <w:szCs w:val="20"/>
        </w:rPr>
        <w:t>p</w:t>
      </w:r>
      <w:r w:rsidR="0043241F" w:rsidRPr="0043241F">
        <w:rPr>
          <w:rFonts w:ascii="Times New Roman" w:hAnsi="Times New Roman"/>
          <w:sz w:val="20"/>
          <w:szCs w:val="20"/>
        </w:rPr>
        <w:t xml:space="preserve">hased </w:t>
      </w:r>
      <w:r w:rsidR="0043241F">
        <w:rPr>
          <w:rFonts w:ascii="Times New Roman" w:hAnsi="Times New Roman"/>
          <w:sz w:val="20"/>
          <w:szCs w:val="20"/>
        </w:rPr>
        <w:t>a</w:t>
      </w:r>
      <w:r w:rsidR="0043241F" w:rsidRPr="0043241F">
        <w:rPr>
          <w:rFonts w:ascii="Times New Roman" w:hAnsi="Times New Roman"/>
          <w:sz w:val="20"/>
          <w:szCs w:val="20"/>
        </w:rPr>
        <w:t>rrays</w:t>
      </w:r>
      <w:r w:rsidR="0043241F">
        <w:rPr>
          <w:rFonts w:ascii="Times New Roman" w:hAnsi="Times New Roman"/>
          <w:sz w:val="20"/>
          <w:szCs w:val="20"/>
        </w:rPr>
        <w:t xml:space="preserve">”, </w:t>
      </w:r>
      <w:r w:rsidR="0043241F" w:rsidRPr="0043241F">
        <w:rPr>
          <w:rFonts w:ascii="Times New Roman" w:hAnsi="Times New Roman"/>
          <w:i/>
          <w:iCs/>
          <w:sz w:val="20"/>
          <w:szCs w:val="20"/>
        </w:rPr>
        <w:t>IEEE Access</w:t>
      </w:r>
      <w:r w:rsidR="0043241F">
        <w:rPr>
          <w:rFonts w:ascii="Times New Roman" w:hAnsi="Times New Roman"/>
          <w:sz w:val="20"/>
          <w:szCs w:val="20"/>
        </w:rPr>
        <w:t>, 2021</w:t>
      </w:r>
    </w:p>
    <w:p w14:paraId="2EE7D133" w14:textId="0BB70662" w:rsidR="00A81409" w:rsidRPr="00A81409" w:rsidRDefault="00A81409" w:rsidP="00A81409">
      <w:pPr>
        <w:pStyle w:val="ListParagraph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A81409">
        <w:rPr>
          <w:rFonts w:ascii="Times New Roman" w:hAnsi="Times New Roman"/>
          <w:sz w:val="20"/>
          <w:szCs w:val="20"/>
        </w:rPr>
        <w:t>A. Molev-Shteiman</w:t>
      </w:r>
      <w:r>
        <w:rPr>
          <w:rFonts w:ascii="Times New Roman" w:hAnsi="Times New Roman"/>
          <w:sz w:val="20"/>
          <w:szCs w:val="20"/>
        </w:rPr>
        <w:t xml:space="preserve"> and</w:t>
      </w:r>
      <w:r w:rsidRPr="00A81409">
        <w:rPr>
          <w:rFonts w:ascii="Times New Roman" w:hAnsi="Times New Roman"/>
          <w:sz w:val="20"/>
          <w:szCs w:val="20"/>
        </w:rPr>
        <w:t xml:space="preserve"> </w:t>
      </w:r>
      <w:r w:rsidRPr="00A81409">
        <w:rPr>
          <w:rFonts w:ascii="Times New Roman" w:hAnsi="Times New Roman"/>
          <w:b/>
          <w:bCs/>
          <w:sz w:val="20"/>
          <w:szCs w:val="20"/>
        </w:rPr>
        <w:t>X.-F. Qi</w:t>
      </w:r>
      <w:r w:rsidRPr="00A81409">
        <w:rPr>
          <w:rFonts w:ascii="Times New Roman" w:hAnsi="Times New Roman"/>
          <w:sz w:val="20"/>
          <w:szCs w:val="20"/>
        </w:rPr>
        <w:t>, "</w:t>
      </w:r>
      <w:r w:rsidR="002D5DC4">
        <w:rPr>
          <w:rFonts w:ascii="Times New Roman" w:hAnsi="Times New Roman"/>
          <w:sz w:val="20"/>
          <w:szCs w:val="20"/>
        </w:rPr>
        <w:t>Beam-Time Hopping modulation for automotive imaging radars interference mitigation</w:t>
      </w:r>
      <w:r w:rsidRPr="00A81409">
        <w:rPr>
          <w:rFonts w:ascii="Times New Roman" w:hAnsi="Times New Roman"/>
          <w:sz w:val="20"/>
          <w:szCs w:val="20"/>
        </w:rPr>
        <w:t xml:space="preserve">," </w:t>
      </w:r>
      <w:r w:rsidRPr="00A81409">
        <w:rPr>
          <w:rFonts w:ascii="Times New Roman" w:hAnsi="Times New Roman"/>
          <w:i/>
          <w:iCs/>
          <w:sz w:val="20"/>
          <w:szCs w:val="20"/>
        </w:rPr>
        <w:t>Proc. COMCAS 2021</w:t>
      </w:r>
      <w:r w:rsidR="002D5DC4">
        <w:rPr>
          <w:rFonts w:ascii="Times New Roman" w:hAnsi="Times New Roman"/>
          <w:i/>
          <w:iCs/>
          <w:sz w:val="20"/>
          <w:szCs w:val="20"/>
        </w:rPr>
        <w:t xml:space="preserve">, </w:t>
      </w:r>
      <w:r w:rsidR="002D5DC4" w:rsidRPr="002D5DC4">
        <w:rPr>
          <w:rFonts w:ascii="Times New Roman" w:hAnsi="Times New Roman"/>
          <w:sz w:val="20"/>
          <w:szCs w:val="20"/>
        </w:rPr>
        <w:t>Tel Aviv, Israel</w:t>
      </w:r>
      <w:r w:rsidR="002D5DC4">
        <w:rPr>
          <w:rFonts w:ascii="Times New Roman" w:hAnsi="Times New Roman"/>
          <w:sz w:val="20"/>
          <w:szCs w:val="20"/>
        </w:rPr>
        <w:t>, November 2021</w:t>
      </w:r>
    </w:p>
    <w:bookmarkEnd w:id="17"/>
    <w:p w14:paraId="0BF580D3" w14:textId="230FF5B8" w:rsidR="00A81409" w:rsidRPr="002D5DC4" w:rsidRDefault="002D5DC4" w:rsidP="002D5DC4">
      <w:pPr>
        <w:pStyle w:val="ListParagraph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2D5DC4">
        <w:rPr>
          <w:rFonts w:ascii="Times New Roman" w:hAnsi="Times New Roman"/>
          <w:sz w:val="20"/>
          <w:szCs w:val="20"/>
        </w:rPr>
        <w:t xml:space="preserve">A. Molev-Shteiman and </w:t>
      </w:r>
      <w:r w:rsidRPr="002D5DC4">
        <w:rPr>
          <w:rFonts w:ascii="Times New Roman" w:hAnsi="Times New Roman"/>
          <w:b/>
          <w:bCs/>
          <w:sz w:val="20"/>
          <w:szCs w:val="20"/>
        </w:rPr>
        <w:t>X.-F. Qi</w:t>
      </w:r>
      <w:r w:rsidRPr="002D5DC4">
        <w:rPr>
          <w:rFonts w:ascii="Times New Roman" w:hAnsi="Times New Roman"/>
          <w:sz w:val="20"/>
          <w:szCs w:val="20"/>
        </w:rPr>
        <w:t>, "</w:t>
      </w:r>
      <w:r>
        <w:rPr>
          <w:rFonts w:ascii="Times New Roman" w:hAnsi="Times New Roman"/>
          <w:sz w:val="20"/>
          <w:szCs w:val="20"/>
        </w:rPr>
        <w:t>Clock compression for SAR ADC array with Gaussian input vector</w:t>
      </w:r>
      <w:r w:rsidRPr="002D5DC4">
        <w:rPr>
          <w:rFonts w:ascii="Times New Roman" w:hAnsi="Times New Roman"/>
          <w:sz w:val="20"/>
          <w:szCs w:val="20"/>
        </w:rPr>
        <w:t xml:space="preserve">," </w:t>
      </w:r>
      <w:r w:rsidRPr="002D5DC4">
        <w:rPr>
          <w:rFonts w:ascii="Times New Roman" w:hAnsi="Times New Roman"/>
          <w:i/>
          <w:iCs/>
          <w:sz w:val="20"/>
          <w:szCs w:val="20"/>
        </w:rPr>
        <w:t>Proc. COMCAS 2021</w:t>
      </w:r>
      <w:r w:rsidRPr="002D5DC4">
        <w:rPr>
          <w:rFonts w:ascii="Times New Roman" w:hAnsi="Times New Roman"/>
          <w:sz w:val="20"/>
          <w:szCs w:val="20"/>
        </w:rPr>
        <w:t>, Tel Aviv, Israel, November 2021</w:t>
      </w:r>
    </w:p>
    <w:p w14:paraId="2478F958" w14:textId="076D6CD9" w:rsidR="00323AB3" w:rsidRPr="002374D5" w:rsidRDefault="00323AB3" w:rsidP="0059117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2374D5">
        <w:rPr>
          <w:rFonts w:ascii="Times New Roman" w:hAnsi="Times New Roman"/>
          <w:sz w:val="20"/>
          <w:szCs w:val="20"/>
        </w:rPr>
        <w:t xml:space="preserve">N. Prasad, M. M. U. Chowdhury and </w:t>
      </w:r>
      <w:r w:rsidRPr="00853028">
        <w:rPr>
          <w:rFonts w:ascii="Times New Roman" w:hAnsi="Times New Roman"/>
          <w:b/>
          <w:bCs/>
          <w:sz w:val="20"/>
          <w:szCs w:val="20"/>
        </w:rPr>
        <w:t>X.-F. Qi</w:t>
      </w:r>
      <w:r w:rsidRPr="002374D5">
        <w:rPr>
          <w:rFonts w:ascii="Times New Roman" w:hAnsi="Times New Roman"/>
          <w:sz w:val="20"/>
          <w:szCs w:val="20"/>
        </w:rPr>
        <w:t xml:space="preserve">, “Channel Reconstruction in Intelligent Surface aided Communications,” </w:t>
      </w:r>
      <w:r w:rsidRPr="002374D5">
        <w:rPr>
          <w:rFonts w:ascii="Times New Roman" w:hAnsi="Times New Roman"/>
          <w:i/>
          <w:iCs/>
          <w:sz w:val="20"/>
          <w:szCs w:val="20"/>
        </w:rPr>
        <w:t>Proc</w:t>
      </w:r>
      <w:r w:rsidRPr="002374D5">
        <w:rPr>
          <w:rFonts w:ascii="Times New Roman" w:hAnsi="Times New Roman"/>
          <w:sz w:val="20"/>
          <w:szCs w:val="20"/>
        </w:rPr>
        <w:t xml:space="preserve">. </w:t>
      </w:r>
      <w:r w:rsidRPr="002374D5">
        <w:rPr>
          <w:rFonts w:ascii="Times New Roman" w:hAnsi="Times New Roman"/>
          <w:i/>
          <w:iCs/>
          <w:sz w:val="20"/>
          <w:szCs w:val="20"/>
        </w:rPr>
        <w:t>IEEE</w:t>
      </w:r>
      <w:r w:rsidRPr="002374D5">
        <w:rPr>
          <w:rFonts w:ascii="Times New Roman" w:hAnsi="Times New Roman"/>
          <w:sz w:val="20"/>
          <w:szCs w:val="20"/>
        </w:rPr>
        <w:t xml:space="preserve"> </w:t>
      </w:r>
      <w:r w:rsidRPr="002374D5">
        <w:rPr>
          <w:rFonts w:ascii="Times New Roman" w:hAnsi="Times New Roman"/>
          <w:i/>
          <w:iCs/>
          <w:sz w:val="20"/>
          <w:szCs w:val="20"/>
        </w:rPr>
        <w:t>COMSNETS 2021</w:t>
      </w:r>
    </w:p>
    <w:p w14:paraId="50027464" w14:textId="74AE7133" w:rsidR="00323AB3" w:rsidRPr="002374D5" w:rsidRDefault="00323AB3" w:rsidP="0059117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2374D5">
        <w:rPr>
          <w:rFonts w:ascii="Times New Roman" w:hAnsi="Times New Roman"/>
          <w:sz w:val="20"/>
          <w:szCs w:val="20"/>
        </w:rPr>
        <w:t xml:space="preserve">M. Dajer, Z. Ma, L. Piazzi, N. Prasad, B. Sheen, </w:t>
      </w:r>
      <w:r w:rsidRPr="00853028">
        <w:rPr>
          <w:rFonts w:ascii="Times New Roman" w:hAnsi="Times New Roman"/>
          <w:b/>
          <w:bCs/>
          <w:sz w:val="20"/>
          <w:szCs w:val="20"/>
        </w:rPr>
        <w:t>X.-F. Qi</w:t>
      </w:r>
      <w:r w:rsidRPr="002374D5">
        <w:rPr>
          <w:rFonts w:ascii="Times New Roman" w:hAnsi="Times New Roman"/>
          <w:sz w:val="20"/>
          <w:szCs w:val="20"/>
        </w:rPr>
        <w:t xml:space="preserve">, J. Yang, and G. Yue (corresponding author), “Reconfigurable intelligent surface: design the channel – a new opportunity for future wireless network,” </w:t>
      </w:r>
      <w:proofErr w:type="spellStart"/>
      <w:r w:rsidRPr="002374D5">
        <w:rPr>
          <w:rFonts w:ascii="Times New Roman" w:hAnsi="Times New Roman"/>
          <w:i/>
          <w:iCs/>
          <w:sz w:val="20"/>
          <w:szCs w:val="20"/>
        </w:rPr>
        <w:t>ScienseDirect</w:t>
      </w:r>
      <w:proofErr w:type="spellEnd"/>
      <w:r w:rsidRPr="002374D5">
        <w:rPr>
          <w:rFonts w:ascii="Times New Roman" w:hAnsi="Times New Roman"/>
          <w:sz w:val="20"/>
          <w:szCs w:val="20"/>
        </w:rPr>
        <w:t xml:space="preserve"> open access journal </w:t>
      </w:r>
      <w:r w:rsidRPr="002374D5">
        <w:rPr>
          <w:rFonts w:ascii="Times New Roman" w:hAnsi="Times New Roman"/>
          <w:i/>
          <w:iCs/>
          <w:sz w:val="20"/>
          <w:szCs w:val="20"/>
        </w:rPr>
        <w:t>Digital Communications and Networks (DCN)</w:t>
      </w:r>
      <w:r w:rsidRPr="002374D5">
        <w:rPr>
          <w:rFonts w:ascii="Times New Roman" w:hAnsi="Times New Roman"/>
          <w:sz w:val="20"/>
          <w:szCs w:val="20"/>
        </w:rPr>
        <w:t>, 2020</w:t>
      </w:r>
    </w:p>
    <w:p w14:paraId="40234774" w14:textId="09E8E00C" w:rsidR="00323AB3" w:rsidRPr="002374D5" w:rsidRDefault="001F0DEA" w:rsidP="0059117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</w:rPr>
      </w:pPr>
      <w:bookmarkStart w:id="20" w:name="_Hlk104812201"/>
      <w:r w:rsidRPr="002374D5">
        <w:rPr>
          <w:rFonts w:ascii="Times New Roman" w:hAnsi="Times New Roman"/>
          <w:sz w:val="20"/>
          <w:szCs w:val="20"/>
        </w:rPr>
        <w:t xml:space="preserve">D. </w:t>
      </w:r>
      <w:proofErr w:type="spellStart"/>
      <w:r w:rsidRPr="002374D5">
        <w:rPr>
          <w:rFonts w:ascii="Times New Roman" w:hAnsi="Times New Roman"/>
          <w:sz w:val="20"/>
          <w:szCs w:val="20"/>
        </w:rPr>
        <w:t>Bedheka</w:t>
      </w:r>
      <w:proofErr w:type="spellEnd"/>
      <w:r w:rsidRPr="002374D5">
        <w:rPr>
          <w:rFonts w:ascii="Times New Roman" w:hAnsi="Times New Roman"/>
          <w:sz w:val="20"/>
          <w:szCs w:val="20"/>
        </w:rPr>
        <w:t xml:space="preserve">, N. Prasad, Z. Ma, L. Piazzi and </w:t>
      </w:r>
      <w:r w:rsidRPr="00853028">
        <w:rPr>
          <w:rFonts w:ascii="Times New Roman" w:hAnsi="Times New Roman"/>
          <w:b/>
          <w:bCs/>
          <w:sz w:val="20"/>
          <w:szCs w:val="20"/>
        </w:rPr>
        <w:t>X.-F. Qi</w:t>
      </w:r>
      <w:r w:rsidRPr="002374D5">
        <w:rPr>
          <w:rFonts w:ascii="Times New Roman" w:hAnsi="Times New Roman"/>
          <w:sz w:val="20"/>
          <w:szCs w:val="20"/>
        </w:rPr>
        <w:t xml:space="preserve">, “IRS Aided Communication Model for Compact MIMO Systems,” </w:t>
      </w:r>
      <w:r w:rsidR="00EE2DC3" w:rsidRPr="002374D5">
        <w:rPr>
          <w:rFonts w:ascii="Times New Roman" w:hAnsi="Times New Roman"/>
          <w:sz w:val="20"/>
          <w:szCs w:val="20"/>
        </w:rPr>
        <w:t>Proc.</w:t>
      </w:r>
      <w:r w:rsidRPr="002374D5">
        <w:rPr>
          <w:rFonts w:ascii="Times New Roman" w:hAnsi="Times New Roman"/>
          <w:sz w:val="20"/>
          <w:szCs w:val="20"/>
        </w:rPr>
        <w:t xml:space="preserve"> </w:t>
      </w:r>
      <w:r w:rsidRPr="002374D5">
        <w:rPr>
          <w:rFonts w:ascii="Times New Roman" w:hAnsi="Times New Roman"/>
          <w:i/>
          <w:iCs/>
          <w:sz w:val="20"/>
          <w:szCs w:val="20"/>
        </w:rPr>
        <w:t>ICC 2021</w:t>
      </w:r>
    </w:p>
    <w:bookmarkEnd w:id="20"/>
    <w:p w14:paraId="325631F1" w14:textId="357A538C" w:rsidR="00055DCA" w:rsidRPr="002374D5" w:rsidRDefault="008D35F8" w:rsidP="00055DCA">
      <w:pPr>
        <w:pStyle w:val="ColorfulList-Accent11"/>
        <w:numPr>
          <w:ilvl w:val="0"/>
          <w:numId w:val="13"/>
        </w:numPr>
        <w:spacing w:after="160" w:line="240" w:lineRule="auto"/>
        <w:rPr>
          <w:sz w:val="20"/>
        </w:rPr>
      </w:pPr>
      <w:r w:rsidRPr="002374D5">
        <w:rPr>
          <w:sz w:val="20"/>
        </w:rPr>
        <w:t>K. Gao, A.</w:t>
      </w:r>
      <w:r w:rsidR="005A0F35" w:rsidRPr="005A0F35">
        <w:t xml:space="preserve"> </w:t>
      </w:r>
      <w:r w:rsidR="005A0F35" w:rsidRPr="005A0F35">
        <w:rPr>
          <w:sz w:val="20"/>
        </w:rPr>
        <w:t>Molev-Shteiman</w:t>
      </w:r>
      <w:r w:rsidRPr="002374D5">
        <w:rPr>
          <w:sz w:val="20"/>
        </w:rPr>
        <w:t xml:space="preserve">, L. </w:t>
      </w:r>
      <w:proofErr w:type="spellStart"/>
      <w:r w:rsidRPr="002374D5">
        <w:rPr>
          <w:sz w:val="20"/>
        </w:rPr>
        <w:t>Mailaender</w:t>
      </w:r>
      <w:proofErr w:type="spellEnd"/>
      <w:r w:rsidRPr="002374D5">
        <w:rPr>
          <w:sz w:val="20"/>
        </w:rPr>
        <w:t xml:space="preserve">, </w:t>
      </w:r>
      <w:r w:rsidRPr="00853028">
        <w:rPr>
          <w:b/>
          <w:bCs/>
          <w:sz w:val="20"/>
        </w:rPr>
        <w:t>X.-F. Qi</w:t>
      </w:r>
      <w:r w:rsidRPr="002374D5">
        <w:rPr>
          <w:sz w:val="20"/>
        </w:rPr>
        <w:t xml:space="preserve">, “Iterative random search for optimal one-bit precoding in massive MIMO downlink,” </w:t>
      </w:r>
      <w:r w:rsidR="00311AF3" w:rsidRPr="00311AF3">
        <w:rPr>
          <w:i/>
          <w:iCs/>
          <w:sz w:val="20"/>
        </w:rPr>
        <w:t>Proc</w:t>
      </w:r>
      <w:r w:rsidR="00311AF3">
        <w:rPr>
          <w:sz w:val="20"/>
        </w:rPr>
        <w:t>.</w:t>
      </w:r>
      <w:r w:rsidRPr="002374D5">
        <w:rPr>
          <w:sz w:val="20"/>
        </w:rPr>
        <w:t xml:space="preserve"> </w:t>
      </w:r>
      <w:r w:rsidRPr="002374D5">
        <w:rPr>
          <w:i/>
          <w:iCs/>
          <w:sz w:val="20"/>
        </w:rPr>
        <w:t>WCNC 2021</w:t>
      </w:r>
    </w:p>
    <w:p w14:paraId="3E306A84" w14:textId="7DE09D4A" w:rsidR="00BB4669" w:rsidRPr="002374D5" w:rsidRDefault="00961CC0" w:rsidP="00BB4669">
      <w:pPr>
        <w:pStyle w:val="ColorfulList-Accent11"/>
        <w:numPr>
          <w:ilvl w:val="0"/>
          <w:numId w:val="13"/>
        </w:numPr>
        <w:spacing w:after="0" w:line="240" w:lineRule="auto"/>
        <w:rPr>
          <w:sz w:val="20"/>
        </w:rPr>
      </w:pPr>
      <w:bookmarkStart w:id="21" w:name="_Hlk81147294"/>
      <w:r w:rsidRPr="002374D5">
        <w:rPr>
          <w:color w:val="333333"/>
          <w:sz w:val="20"/>
          <w:szCs w:val="20"/>
          <w:shd w:val="clear" w:color="auto" w:fill="FFFFFF"/>
        </w:rPr>
        <w:t xml:space="preserve">A. </w:t>
      </w:r>
      <w:bookmarkStart w:id="22" w:name="_Hlk81147233"/>
      <w:r w:rsidRPr="002374D5">
        <w:rPr>
          <w:color w:val="333333"/>
          <w:sz w:val="20"/>
          <w:szCs w:val="20"/>
          <w:shd w:val="clear" w:color="auto" w:fill="FFFFFF"/>
        </w:rPr>
        <w:t>Molev-Shteiman</w:t>
      </w:r>
      <w:bookmarkEnd w:id="22"/>
      <w:r w:rsidRPr="002374D5">
        <w:rPr>
          <w:color w:val="333333"/>
          <w:sz w:val="20"/>
          <w:szCs w:val="20"/>
          <w:shd w:val="clear" w:color="auto" w:fill="FFFFFF"/>
        </w:rPr>
        <w:t xml:space="preserve">, </w:t>
      </w:r>
      <w:r w:rsidRPr="00853028">
        <w:rPr>
          <w:b/>
          <w:bCs/>
          <w:color w:val="333333"/>
          <w:sz w:val="20"/>
          <w:szCs w:val="20"/>
          <w:shd w:val="clear" w:color="auto" w:fill="FFFFFF"/>
        </w:rPr>
        <w:t>X.-F. Qi</w:t>
      </w:r>
      <w:r w:rsidRPr="002374D5">
        <w:rPr>
          <w:color w:val="333333"/>
          <w:sz w:val="20"/>
          <w:szCs w:val="20"/>
          <w:shd w:val="clear" w:color="auto" w:fill="FFFFFF"/>
        </w:rPr>
        <w:t xml:space="preserve">, L. Mailander, N. Prasad and B. M. Hochwald, "New </w:t>
      </w:r>
      <w:r w:rsidR="00EA6FB9">
        <w:rPr>
          <w:color w:val="333333"/>
          <w:sz w:val="20"/>
          <w:szCs w:val="20"/>
          <w:shd w:val="clear" w:color="auto" w:fill="FFFFFF"/>
        </w:rPr>
        <w:t>e</w:t>
      </w:r>
      <w:r w:rsidRPr="002374D5">
        <w:rPr>
          <w:color w:val="333333"/>
          <w:sz w:val="20"/>
          <w:szCs w:val="20"/>
          <w:shd w:val="clear" w:color="auto" w:fill="FFFFFF"/>
        </w:rPr>
        <w:t xml:space="preserve">quivalent </w:t>
      </w:r>
      <w:r w:rsidR="00EA6FB9">
        <w:rPr>
          <w:color w:val="333333"/>
          <w:sz w:val="20"/>
          <w:szCs w:val="20"/>
          <w:shd w:val="clear" w:color="auto" w:fill="FFFFFF"/>
        </w:rPr>
        <w:t>m</w:t>
      </w:r>
      <w:r w:rsidRPr="002374D5">
        <w:rPr>
          <w:color w:val="333333"/>
          <w:sz w:val="20"/>
          <w:szCs w:val="20"/>
          <w:shd w:val="clear" w:color="auto" w:fill="FFFFFF"/>
        </w:rPr>
        <w:t xml:space="preserve">odel of a </w:t>
      </w:r>
      <w:r w:rsidR="00EA6FB9">
        <w:rPr>
          <w:color w:val="333333"/>
          <w:sz w:val="20"/>
          <w:szCs w:val="20"/>
          <w:shd w:val="clear" w:color="auto" w:fill="FFFFFF"/>
        </w:rPr>
        <w:t>q</w:t>
      </w:r>
      <w:r w:rsidRPr="002374D5">
        <w:rPr>
          <w:color w:val="333333"/>
          <w:sz w:val="20"/>
          <w:szCs w:val="20"/>
          <w:shd w:val="clear" w:color="auto" w:fill="FFFFFF"/>
        </w:rPr>
        <w:t xml:space="preserve">uantizer </w:t>
      </w:r>
      <w:r w:rsidR="00EA6FB9">
        <w:rPr>
          <w:color w:val="333333"/>
          <w:sz w:val="20"/>
          <w:szCs w:val="20"/>
          <w:shd w:val="clear" w:color="auto" w:fill="FFFFFF"/>
        </w:rPr>
        <w:t>w</w:t>
      </w:r>
      <w:r w:rsidRPr="002374D5">
        <w:rPr>
          <w:color w:val="333333"/>
          <w:sz w:val="20"/>
          <w:szCs w:val="20"/>
          <w:shd w:val="clear" w:color="auto" w:fill="FFFFFF"/>
        </w:rPr>
        <w:t xml:space="preserve">ith </w:t>
      </w:r>
      <w:r w:rsidR="00EA6FB9">
        <w:rPr>
          <w:color w:val="333333"/>
          <w:sz w:val="20"/>
          <w:szCs w:val="20"/>
          <w:shd w:val="clear" w:color="auto" w:fill="FFFFFF"/>
        </w:rPr>
        <w:t>n</w:t>
      </w:r>
      <w:r w:rsidRPr="002374D5">
        <w:rPr>
          <w:color w:val="333333"/>
          <w:sz w:val="20"/>
          <w:szCs w:val="20"/>
          <w:shd w:val="clear" w:color="auto" w:fill="FFFFFF"/>
        </w:rPr>
        <w:t xml:space="preserve">oisy </w:t>
      </w:r>
      <w:r w:rsidR="00EA6FB9">
        <w:rPr>
          <w:color w:val="333333"/>
          <w:sz w:val="20"/>
          <w:szCs w:val="20"/>
          <w:shd w:val="clear" w:color="auto" w:fill="FFFFFF"/>
        </w:rPr>
        <w:t>i</w:t>
      </w:r>
      <w:r w:rsidRPr="002374D5">
        <w:rPr>
          <w:color w:val="333333"/>
          <w:sz w:val="20"/>
          <w:szCs w:val="20"/>
          <w:shd w:val="clear" w:color="auto" w:fill="FFFFFF"/>
        </w:rPr>
        <w:t xml:space="preserve">nput and </w:t>
      </w:r>
      <w:r w:rsidR="00EA6FB9">
        <w:rPr>
          <w:color w:val="333333"/>
          <w:sz w:val="20"/>
          <w:szCs w:val="20"/>
          <w:shd w:val="clear" w:color="auto" w:fill="FFFFFF"/>
        </w:rPr>
        <w:t>i</w:t>
      </w:r>
      <w:r w:rsidRPr="002374D5">
        <w:rPr>
          <w:color w:val="333333"/>
          <w:sz w:val="20"/>
          <w:szCs w:val="20"/>
          <w:shd w:val="clear" w:color="auto" w:fill="FFFFFF"/>
        </w:rPr>
        <w:t xml:space="preserve">ts </w:t>
      </w:r>
      <w:r w:rsidR="00EA6FB9">
        <w:rPr>
          <w:color w:val="333333"/>
          <w:sz w:val="20"/>
          <w:szCs w:val="20"/>
          <w:shd w:val="clear" w:color="auto" w:fill="FFFFFF"/>
        </w:rPr>
        <w:t>a</w:t>
      </w:r>
      <w:r w:rsidRPr="002374D5">
        <w:rPr>
          <w:color w:val="333333"/>
          <w:sz w:val="20"/>
          <w:szCs w:val="20"/>
          <w:shd w:val="clear" w:color="auto" w:fill="FFFFFF"/>
        </w:rPr>
        <w:t xml:space="preserve">pplications for MIMO </w:t>
      </w:r>
      <w:r w:rsidR="00EA6FB9">
        <w:rPr>
          <w:color w:val="333333"/>
          <w:sz w:val="20"/>
          <w:szCs w:val="20"/>
          <w:shd w:val="clear" w:color="auto" w:fill="FFFFFF"/>
        </w:rPr>
        <w:t>s</w:t>
      </w:r>
      <w:r w:rsidRPr="002374D5">
        <w:rPr>
          <w:color w:val="333333"/>
          <w:sz w:val="20"/>
          <w:szCs w:val="20"/>
          <w:shd w:val="clear" w:color="auto" w:fill="FFFFFF"/>
        </w:rPr>
        <w:t xml:space="preserve">ystem </w:t>
      </w:r>
      <w:r w:rsidR="00EA6FB9">
        <w:rPr>
          <w:color w:val="333333"/>
          <w:sz w:val="20"/>
          <w:szCs w:val="20"/>
          <w:shd w:val="clear" w:color="auto" w:fill="FFFFFF"/>
        </w:rPr>
        <w:t>a</w:t>
      </w:r>
      <w:r w:rsidRPr="002374D5">
        <w:rPr>
          <w:color w:val="333333"/>
          <w:sz w:val="20"/>
          <w:szCs w:val="20"/>
          <w:shd w:val="clear" w:color="auto" w:fill="FFFFFF"/>
        </w:rPr>
        <w:t xml:space="preserve">nalysis and </w:t>
      </w:r>
      <w:r w:rsidR="00EA6FB9">
        <w:rPr>
          <w:color w:val="333333"/>
          <w:sz w:val="20"/>
          <w:szCs w:val="20"/>
          <w:shd w:val="clear" w:color="auto" w:fill="FFFFFF"/>
        </w:rPr>
        <w:t>d</w:t>
      </w:r>
      <w:r w:rsidRPr="002374D5">
        <w:rPr>
          <w:color w:val="333333"/>
          <w:sz w:val="20"/>
          <w:szCs w:val="20"/>
          <w:shd w:val="clear" w:color="auto" w:fill="FFFFFF"/>
        </w:rPr>
        <w:t xml:space="preserve">esign," </w:t>
      </w:r>
      <w:r w:rsidRPr="002374D5">
        <w:rPr>
          <w:rStyle w:val="Emphasis"/>
          <w:rFonts w:ascii="Times New Roman" w:hAnsi="Times New Roman"/>
          <w:i/>
          <w:iCs/>
          <w:color w:val="333333"/>
          <w:sz w:val="20"/>
          <w:szCs w:val="20"/>
          <w:shd w:val="clear" w:color="auto" w:fill="FFFFFF"/>
        </w:rPr>
        <w:t>IEEE Access</w:t>
      </w:r>
      <w:r w:rsidRPr="002374D5">
        <w:rPr>
          <w:color w:val="333333"/>
          <w:sz w:val="20"/>
          <w:szCs w:val="20"/>
          <w:shd w:val="clear" w:color="auto" w:fill="FFFFFF"/>
        </w:rPr>
        <w:t>, vol. 8, pp. 162601-162624, 2020</w:t>
      </w:r>
      <w:bookmarkStart w:id="23" w:name="_Ref21703400"/>
      <w:bookmarkStart w:id="24" w:name="_Ref21698469"/>
      <w:bookmarkStart w:id="25" w:name="_Ref21697450"/>
      <w:bookmarkStart w:id="26" w:name="_Ref21697461"/>
    </w:p>
    <w:bookmarkEnd w:id="21"/>
    <w:p w14:paraId="62731747" w14:textId="4D1D1D67" w:rsidR="00BB4669" w:rsidRPr="002374D5" w:rsidRDefault="00BB4669" w:rsidP="00B74817">
      <w:pPr>
        <w:pStyle w:val="ListParagraph"/>
        <w:numPr>
          <w:ilvl w:val="0"/>
          <w:numId w:val="13"/>
        </w:numPr>
        <w:spacing w:after="0" w:line="259" w:lineRule="auto"/>
        <w:rPr>
          <w:rFonts w:ascii="Times New Roman" w:hAnsi="Times New Roman"/>
          <w:sz w:val="20"/>
          <w:szCs w:val="20"/>
        </w:rPr>
      </w:pPr>
      <w:r w:rsidRPr="002374D5">
        <w:rPr>
          <w:rFonts w:ascii="Times New Roman" w:hAnsi="Times New Roman"/>
          <w:sz w:val="20"/>
          <w:szCs w:val="20"/>
        </w:rPr>
        <w:t xml:space="preserve">G. Yue and </w:t>
      </w:r>
      <w:r w:rsidRPr="00853028">
        <w:rPr>
          <w:rFonts w:ascii="Times New Roman" w:hAnsi="Times New Roman"/>
          <w:b/>
          <w:bCs/>
          <w:sz w:val="20"/>
          <w:szCs w:val="20"/>
        </w:rPr>
        <w:t>X.-F. Qi</w:t>
      </w:r>
      <w:r w:rsidRPr="002374D5">
        <w:rPr>
          <w:rFonts w:ascii="Times New Roman" w:hAnsi="Times New Roman"/>
          <w:sz w:val="20"/>
          <w:szCs w:val="20"/>
        </w:rPr>
        <w:t xml:space="preserve">, “High Dimensional channel characteristics and multi-Domain conversions for massive MIMO,” </w:t>
      </w:r>
      <w:r w:rsidRPr="002374D5">
        <w:rPr>
          <w:rFonts w:ascii="Times New Roman" w:hAnsi="Times New Roman"/>
          <w:i/>
          <w:iCs/>
          <w:sz w:val="20"/>
          <w:szCs w:val="20"/>
        </w:rPr>
        <w:t xml:space="preserve">Proc. GLOBECOM </w:t>
      </w:r>
      <w:r w:rsidRPr="002374D5">
        <w:rPr>
          <w:rFonts w:ascii="Times New Roman" w:hAnsi="Times New Roman"/>
          <w:sz w:val="20"/>
          <w:szCs w:val="20"/>
        </w:rPr>
        <w:t>2020</w:t>
      </w:r>
    </w:p>
    <w:p w14:paraId="74DDEAC7" w14:textId="0DE244C2" w:rsidR="00C36DAF" w:rsidRPr="002374D5" w:rsidRDefault="00C36DAF" w:rsidP="00C36DAF">
      <w:pPr>
        <w:numPr>
          <w:ilvl w:val="0"/>
          <w:numId w:val="13"/>
        </w:numPr>
        <w:suppressAutoHyphens w:val="0"/>
        <w:spacing w:before="80"/>
        <w:contextualSpacing/>
      </w:pPr>
      <w:r w:rsidRPr="002374D5">
        <w:t xml:space="preserve">G. Yue and </w:t>
      </w:r>
      <w:r w:rsidRPr="00853028">
        <w:rPr>
          <w:b/>
          <w:bCs/>
        </w:rPr>
        <w:t>X</w:t>
      </w:r>
      <w:r w:rsidR="002374D5" w:rsidRPr="00853028">
        <w:rPr>
          <w:b/>
          <w:bCs/>
        </w:rPr>
        <w:t>.</w:t>
      </w:r>
      <w:r w:rsidRPr="00853028">
        <w:rPr>
          <w:b/>
          <w:bCs/>
        </w:rPr>
        <w:t>-F</w:t>
      </w:r>
      <w:r w:rsidR="002374D5" w:rsidRPr="00853028">
        <w:rPr>
          <w:b/>
          <w:bCs/>
        </w:rPr>
        <w:t>.</w:t>
      </w:r>
      <w:r w:rsidRPr="00853028">
        <w:rPr>
          <w:b/>
          <w:bCs/>
        </w:rPr>
        <w:t xml:space="preserve"> Qi</w:t>
      </w:r>
      <w:r w:rsidRPr="002374D5">
        <w:t xml:space="preserve">, “Adaptive grouped physical layer multicasting and beamforming for massive MIMO”, </w:t>
      </w:r>
      <w:r w:rsidRPr="002374D5">
        <w:rPr>
          <w:i/>
          <w:iCs/>
        </w:rPr>
        <w:t>Proc</w:t>
      </w:r>
      <w:r w:rsidRPr="002374D5">
        <w:t xml:space="preserve">. </w:t>
      </w:r>
      <w:r w:rsidRPr="002374D5">
        <w:rPr>
          <w:i/>
        </w:rPr>
        <w:t xml:space="preserve">VTC-Fall </w:t>
      </w:r>
      <w:r w:rsidRPr="002374D5">
        <w:t>2020</w:t>
      </w:r>
    </w:p>
    <w:p w14:paraId="0084D446" w14:textId="6CF836F1" w:rsidR="00C36DAF" w:rsidRPr="002374D5" w:rsidRDefault="00C36DAF" w:rsidP="00C36DAF">
      <w:pPr>
        <w:numPr>
          <w:ilvl w:val="0"/>
          <w:numId w:val="13"/>
        </w:numPr>
        <w:suppressAutoHyphens w:val="0"/>
        <w:spacing w:before="80"/>
        <w:contextualSpacing/>
        <w:rPr>
          <w:rFonts w:eastAsia="SimSun"/>
          <w:kern w:val="24"/>
          <w:lang w:eastAsia="ja-JP"/>
        </w:rPr>
      </w:pPr>
      <w:bookmarkStart w:id="27" w:name="_Hlk104812164"/>
      <w:r w:rsidRPr="002374D5">
        <w:t xml:space="preserve">G. Yue, B. Zhang, and </w:t>
      </w:r>
      <w:r w:rsidRPr="00853028">
        <w:rPr>
          <w:b/>
          <w:bCs/>
        </w:rPr>
        <w:t>X</w:t>
      </w:r>
      <w:r w:rsidR="002374D5" w:rsidRPr="00853028">
        <w:rPr>
          <w:b/>
          <w:bCs/>
        </w:rPr>
        <w:t>.</w:t>
      </w:r>
      <w:r w:rsidRPr="00853028">
        <w:rPr>
          <w:b/>
          <w:bCs/>
        </w:rPr>
        <w:t>-F</w:t>
      </w:r>
      <w:r w:rsidR="002374D5" w:rsidRPr="00853028">
        <w:rPr>
          <w:b/>
          <w:bCs/>
        </w:rPr>
        <w:t>.</w:t>
      </w:r>
      <w:r w:rsidRPr="00853028">
        <w:rPr>
          <w:b/>
          <w:bCs/>
        </w:rPr>
        <w:t xml:space="preserve"> Qi</w:t>
      </w:r>
      <w:r w:rsidRPr="002374D5">
        <w:t>, “Joint beam management and user scheduling for massive MIMO with hybrid beamforming and limited feedback</w:t>
      </w:r>
      <w:r w:rsidR="00853028" w:rsidRPr="002374D5">
        <w:t xml:space="preserve">”, </w:t>
      </w:r>
      <w:r w:rsidR="00853028" w:rsidRPr="002374D5">
        <w:rPr>
          <w:i/>
        </w:rPr>
        <w:t>Proc.</w:t>
      </w:r>
      <w:r w:rsidR="00853028">
        <w:rPr>
          <w:i/>
        </w:rPr>
        <w:t xml:space="preserve"> </w:t>
      </w:r>
      <w:r w:rsidR="00853028" w:rsidRPr="002374D5">
        <w:rPr>
          <w:i/>
        </w:rPr>
        <w:t>VTC</w:t>
      </w:r>
      <w:r w:rsidRPr="002374D5">
        <w:rPr>
          <w:i/>
        </w:rPr>
        <w:t xml:space="preserve">-Fall </w:t>
      </w:r>
      <w:r w:rsidRPr="002374D5">
        <w:t>2020</w:t>
      </w:r>
      <w:bookmarkEnd w:id="23"/>
      <w:bookmarkEnd w:id="24"/>
    </w:p>
    <w:bookmarkEnd w:id="27"/>
    <w:p w14:paraId="06E4069A" w14:textId="3A404178" w:rsidR="00C36DAF" w:rsidRPr="002374D5" w:rsidRDefault="00C36DAF" w:rsidP="00C36DAF">
      <w:pPr>
        <w:numPr>
          <w:ilvl w:val="0"/>
          <w:numId w:val="13"/>
        </w:numPr>
        <w:suppressAutoHyphens w:val="0"/>
        <w:spacing w:before="80"/>
        <w:contextualSpacing/>
        <w:rPr>
          <w:rFonts w:eastAsia="SimSun"/>
          <w:kern w:val="24"/>
          <w:lang w:eastAsia="ja-JP"/>
        </w:rPr>
      </w:pPr>
      <w:r w:rsidRPr="002374D5">
        <w:t xml:space="preserve">N. Prasad, </w:t>
      </w:r>
      <w:r w:rsidRPr="00853028">
        <w:rPr>
          <w:b/>
          <w:bCs/>
        </w:rPr>
        <w:t>X.-F. Qi</w:t>
      </w:r>
      <w:r w:rsidRPr="002374D5">
        <w:t xml:space="preserve">, and A. </w:t>
      </w:r>
      <w:r w:rsidR="00A81409" w:rsidRPr="00A81409">
        <w:t>Molev-Shteiman</w:t>
      </w:r>
      <w:r w:rsidRPr="002374D5">
        <w:t xml:space="preserve">, “Optimizing resolution adaptive massive MIMO networks,” </w:t>
      </w:r>
      <w:r w:rsidRPr="002374D5">
        <w:rPr>
          <w:i/>
          <w:iCs/>
        </w:rPr>
        <w:t>Proc</w:t>
      </w:r>
      <w:r w:rsidRPr="002374D5">
        <w:t>.</w:t>
      </w:r>
      <w:r w:rsidRPr="002374D5">
        <w:rPr>
          <w:i/>
          <w:iCs/>
        </w:rPr>
        <w:t xml:space="preserve"> INFOCOM 2020</w:t>
      </w:r>
      <w:bookmarkEnd w:id="25"/>
      <w:bookmarkEnd w:id="26"/>
    </w:p>
    <w:p w14:paraId="69FCDBB8" w14:textId="6D6231FE" w:rsidR="00055DCA" w:rsidRPr="002374D5" w:rsidRDefault="0040779E" w:rsidP="00055DCA">
      <w:pPr>
        <w:pStyle w:val="ColorfulList-Accent11"/>
        <w:numPr>
          <w:ilvl w:val="0"/>
          <w:numId w:val="13"/>
        </w:numPr>
        <w:spacing w:after="100" w:afterAutospacing="1" w:line="240" w:lineRule="auto"/>
        <w:rPr>
          <w:sz w:val="20"/>
        </w:rPr>
      </w:pPr>
      <w:r w:rsidRPr="002374D5">
        <w:rPr>
          <w:sz w:val="20"/>
          <w:szCs w:val="20"/>
        </w:rPr>
        <w:t xml:space="preserve">G. Yue and </w:t>
      </w:r>
      <w:r w:rsidRPr="00853028">
        <w:rPr>
          <w:b/>
          <w:bCs/>
          <w:sz w:val="20"/>
          <w:szCs w:val="20"/>
        </w:rPr>
        <w:t>X</w:t>
      </w:r>
      <w:r w:rsidR="002374D5" w:rsidRPr="00853028">
        <w:rPr>
          <w:b/>
          <w:bCs/>
          <w:sz w:val="20"/>
          <w:szCs w:val="20"/>
        </w:rPr>
        <w:t>.</w:t>
      </w:r>
      <w:r w:rsidRPr="00853028">
        <w:rPr>
          <w:b/>
          <w:bCs/>
          <w:sz w:val="20"/>
          <w:szCs w:val="20"/>
        </w:rPr>
        <w:t>-F</w:t>
      </w:r>
      <w:r w:rsidR="002374D5" w:rsidRPr="00853028">
        <w:rPr>
          <w:b/>
          <w:bCs/>
          <w:sz w:val="20"/>
          <w:szCs w:val="20"/>
        </w:rPr>
        <w:t>.</w:t>
      </w:r>
      <w:r w:rsidRPr="00853028">
        <w:rPr>
          <w:b/>
          <w:bCs/>
          <w:sz w:val="20"/>
          <w:szCs w:val="20"/>
        </w:rPr>
        <w:t xml:space="preserve"> Qi</w:t>
      </w:r>
      <w:r w:rsidRPr="002374D5">
        <w:rPr>
          <w:sz w:val="20"/>
          <w:szCs w:val="20"/>
        </w:rPr>
        <w:t>, “</w:t>
      </w:r>
      <w:r w:rsidR="00332452">
        <w:rPr>
          <w:sz w:val="20"/>
          <w:szCs w:val="20"/>
        </w:rPr>
        <w:t>E</w:t>
      </w:r>
      <w:r w:rsidRPr="002374D5">
        <w:rPr>
          <w:sz w:val="20"/>
          <w:szCs w:val="20"/>
        </w:rPr>
        <w:t xml:space="preserve">fficient </w:t>
      </w:r>
      <w:r w:rsidR="00EA6FB9">
        <w:rPr>
          <w:sz w:val="20"/>
          <w:szCs w:val="20"/>
        </w:rPr>
        <w:t>m</w:t>
      </w:r>
      <w:r w:rsidRPr="002374D5">
        <w:rPr>
          <w:sz w:val="20"/>
          <w:szCs w:val="20"/>
        </w:rPr>
        <w:t xml:space="preserve">ethods and </w:t>
      </w:r>
      <w:r w:rsidR="00EA6FB9">
        <w:rPr>
          <w:sz w:val="20"/>
          <w:szCs w:val="20"/>
        </w:rPr>
        <w:t>a</w:t>
      </w:r>
      <w:r w:rsidRPr="002374D5">
        <w:rPr>
          <w:sz w:val="20"/>
          <w:szCs w:val="20"/>
        </w:rPr>
        <w:t xml:space="preserve">rchitectures for </w:t>
      </w:r>
      <w:r w:rsidR="00EA6FB9">
        <w:rPr>
          <w:sz w:val="20"/>
          <w:szCs w:val="20"/>
        </w:rPr>
        <w:t>m</w:t>
      </w:r>
      <w:r w:rsidRPr="002374D5">
        <w:rPr>
          <w:sz w:val="20"/>
          <w:szCs w:val="20"/>
        </w:rPr>
        <w:t xml:space="preserve">ean and </w:t>
      </w:r>
      <w:r w:rsidR="00EA6FB9">
        <w:rPr>
          <w:sz w:val="20"/>
          <w:szCs w:val="20"/>
        </w:rPr>
        <w:t>v</w:t>
      </w:r>
      <w:r w:rsidRPr="002374D5">
        <w:rPr>
          <w:sz w:val="20"/>
          <w:szCs w:val="20"/>
        </w:rPr>
        <w:t xml:space="preserve">ariance </w:t>
      </w:r>
      <w:r w:rsidR="00EA6FB9">
        <w:rPr>
          <w:sz w:val="20"/>
          <w:szCs w:val="20"/>
        </w:rPr>
        <w:t>e</w:t>
      </w:r>
      <w:r w:rsidRPr="002374D5">
        <w:rPr>
          <w:sz w:val="20"/>
          <w:szCs w:val="20"/>
        </w:rPr>
        <w:t xml:space="preserve">stimations of QAM </w:t>
      </w:r>
      <w:r w:rsidR="00EA6FB9">
        <w:rPr>
          <w:sz w:val="20"/>
          <w:szCs w:val="20"/>
        </w:rPr>
        <w:t>s</w:t>
      </w:r>
      <w:r w:rsidRPr="002374D5">
        <w:rPr>
          <w:sz w:val="20"/>
          <w:szCs w:val="20"/>
        </w:rPr>
        <w:t xml:space="preserve">ymbols”, In </w:t>
      </w:r>
      <w:r w:rsidRPr="002374D5">
        <w:rPr>
          <w:i/>
          <w:iCs/>
          <w:sz w:val="20"/>
          <w:szCs w:val="20"/>
        </w:rPr>
        <w:t>Proceedings of IEEE</w:t>
      </w:r>
      <w:r w:rsidRPr="002374D5">
        <w:rPr>
          <w:i/>
          <w:sz w:val="20"/>
          <w:szCs w:val="20"/>
        </w:rPr>
        <w:t xml:space="preserve"> Wireless and Optical Communication Conference (WOCC), </w:t>
      </w:r>
      <w:r w:rsidRPr="002374D5">
        <w:rPr>
          <w:iCs/>
          <w:sz w:val="20"/>
          <w:szCs w:val="20"/>
        </w:rPr>
        <w:t>Newark, NJ, May 2020 (Invited)</w:t>
      </w:r>
    </w:p>
    <w:p w14:paraId="5335F07D" w14:textId="0C210656" w:rsidR="0040779E" w:rsidRPr="002374D5" w:rsidRDefault="0040779E" w:rsidP="00055DCA">
      <w:pPr>
        <w:pStyle w:val="ColorfulList-Accent11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 w:rsidRPr="002374D5">
        <w:rPr>
          <w:sz w:val="20"/>
          <w:szCs w:val="20"/>
        </w:rPr>
        <w:t xml:space="preserve">J. Choi, J. Sung, N. Prasad, </w:t>
      </w:r>
      <w:r w:rsidRPr="00853028">
        <w:rPr>
          <w:b/>
          <w:bCs/>
          <w:sz w:val="20"/>
          <w:szCs w:val="20"/>
        </w:rPr>
        <w:t>X.-F. Qi</w:t>
      </w:r>
      <w:r w:rsidRPr="002374D5">
        <w:rPr>
          <w:sz w:val="20"/>
          <w:szCs w:val="20"/>
        </w:rPr>
        <w:t xml:space="preserve">, B. L. Evans, and A. Gatherer, “Base station antenna selection for low-resolution ADC systems,” </w:t>
      </w:r>
      <w:r w:rsidRPr="002374D5">
        <w:rPr>
          <w:i/>
          <w:iCs/>
          <w:sz w:val="20"/>
          <w:szCs w:val="20"/>
        </w:rPr>
        <w:t>IEEE Tran. Comm.</w:t>
      </w:r>
      <w:r w:rsidRPr="002374D5">
        <w:rPr>
          <w:sz w:val="20"/>
          <w:szCs w:val="20"/>
        </w:rPr>
        <w:t xml:space="preserve"> Vol. 68, Issue 3, pp. 1951-1965, March 2020</w:t>
      </w:r>
    </w:p>
    <w:p w14:paraId="5757DF53" w14:textId="77777777" w:rsidR="0040779E" w:rsidRPr="002374D5" w:rsidRDefault="0040779E" w:rsidP="00055DCA">
      <w:pPr>
        <w:numPr>
          <w:ilvl w:val="0"/>
          <w:numId w:val="13"/>
        </w:numPr>
        <w:suppressAutoHyphens w:val="0"/>
        <w:contextualSpacing/>
        <w:rPr>
          <w:rFonts w:eastAsia="SimSun"/>
          <w:kern w:val="24"/>
          <w:lang w:eastAsia="ja-JP"/>
        </w:rPr>
      </w:pPr>
      <w:r w:rsidRPr="002374D5">
        <w:rPr>
          <w:rFonts w:eastAsia="SimSun"/>
          <w:kern w:val="24"/>
          <w:lang w:eastAsia="ja-JP"/>
        </w:rPr>
        <w:t xml:space="preserve">N. Prasad and </w:t>
      </w:r>
      <w:r w:rsidRPr="00853028">
        <w:rPr>
          <w:rFonts w:eastAsia="SimSun"/>
          <w:b/>
          <w:bCs/>
          <w:kern w:val="24"/>
          <w:lang w:eastAsia="ja-JP"/>
        </w:rPr>
        <w:t>X.-F. Qi</w:t>
      </w:r>
      <w:r w:rsidRPr="002374D5">
        <w:rPr>
          <w:rFonts w:eastAsia="SimSun"/>
          <w:kern w:val="24"/>
          <w:lang w:eastAsia="ja-JP"/>
        </w:rPr>
        <w:t xml:space="preserve">, “A decoupling property in low-resolution MIMO-OFDM systems and its applications,” </w:t>
      </w:r>
      <w:r w:rsidRPr="002374D5">
        <w:rPr>
          <w:rFonts w:eastAsia="SimSun"/>
          <w:i/>
          <w:iCs/>
          <w:kern w:val="24"/>
          <w:lang w:eastAsia="ja-JP"/>
        </w:rPr>
        <w:t>Proc</w:t>
      </w:r>
      <w:r w:rsidRPr="002374D5">
        <w:rPr>
          <w:rFonts w:eastAsia="SimSun"/>
          <w:kern w:val="24"/>
          <w:lang w:eastAsia="ja-JP"/>
        </w:rPr>
        <w:t xml:space="preserve">. </w:t>
      </w:r>
      <w:proofErr w:type="spellStart"/>
      <w:r w:rsidRPr="002374D5">
        <w:rPr>
          <w:rFonts w:eastAsia="SimSun"/>
          <w:i/>
          <w:iCs/>
          <w:kern w:val="24"/>
          <w:lang w:eastAsia="ja-JP"/>
        </w:rPr>
        <w:t>ComsNets</w:t>
      </w:r>
      <w:proofErr w:type="spellEnd"/>
      <w:r w:rsidRPr="002374D5">
        <w:rPr>
          <w:rFonts w:eastAsia="SimSun"/>
          <w:i/>
          <w:iCs/>
          <w:kern w:val="24"/>
          <w:lang w:eastAsia="ja-JP"/>
        </w:rPr>
        <w:t xml:space="preserve"> 2020</w:t>
      </w:r>
    </w:p>
    <w:p w14:paraId="611F4CEA" w14:textId="135259F7" w:rsidR="0040779E" w:rsidRPr="002374D5" w:rsidRDefault="0040779E" w:rsidP="00055DCA">
      <w:pPr>
        <w:numPr>
          <w:ilvl w:val="0"/>
          <w:numId w:val="13"/>
        </w:numPr>
        <w:suppressAutoHyphens w:val="0"/>
        <w:contextualSpacing/>
        <w:rPr>
          <w:rFonts w:eastAsia="SimSun"/>
          <w:kern w:val="24"/>
          <w:lang w:eastAsia="ja-JP"/>
        </w:rPr>
      </w:pPr>
      <w:r w:rsidRPr="002374D5">
        <w:rPr>
          <w:rFonts w:eastAsia="SimSun"/>
          <w:kern w:val="24"/>
          <w:lang w:eastAsia="ja-JP"/>
        </w:rPr>
        <w:t xml:space="preserve">A. </w:t>
      </w:r>
      <w:r w:rsidR="005A0F35" w:rsidRPr="005A0F35">
        <w:rPr>
          <w:rFonts w:eastAsia="SimSun"/>
          <w:kern w:val="24"/>
          <w:lang w:eastAsia="ja-JP"/>
        </w:rPr>
        <w:t>Molev-Shteiman</w:t>
      </w:r>
      <w:r w:rsidRPr="002374D5">
        <w:rPr>
          <w:rFonts w:eastAsia="SimSun"/>
          <w:kern w:val="24"/>
          <w:lang w:eastAsia="ja-JP"/>
        </w:rPr>
        <w:t xml:space="preserve">, </w:t>
      </w:r>
      <w:r w:rsidRPr="00853028">
        <w:rPr>
          <w:rFonts w:eastAsia="SimSun"/>
          <w:b/>
          <w:bCs/>
          <w:kern w:val="24"/>
          <w:lang w:eastAsia="ja-JP"/>
        </w:rPr>
        <w:t>X.-F. Qi</w:t>
      </w:r>
      <w:r w:rsidRPr="002374D5">
        <w:rPr>
          <w:rFonts w:eastAsia="SimSun"/>
          <w:kern w:val="24"/>
          <w:lang w:eastAsia="ja-JP"/>
        </w:rPr>
        <w:t xml:space="preserve">, “Maximal entropy reduction algorithm for SAR ADC clock compression,” </w:t>
      </w:r>
      <w:r w:rsidRPr="002D5DC4">
        <w:rPr>
          <w:rFonts w:eastAsia="SimSun"/>
          <w:i/>
          <w:iCs/>
          <w:kern w:val="24"/>
          <w:lang w:eastAsia="ja-JP"/>
        </w:rPr>
        <w:t>Pr</w:t>
      </w:r>
      <w:r w:rsidR="002D5DC4" w:rsidRPr="002D5DC4">
        <w:rPr>
          <w:rFonts w:eastAsia="SimSun"/>
          <w:i/>
          <w:iCs/>
          <w:kern w:val="24"/>
          <w:lang w:eastAsia="ja-JP"/>
        </w:rPr>
        <w:t>oc</w:t>
      </w:r>
      <w:r w:rsidR="002D5DC4">
        <w:rPr>
          <w:rFonts w:eastAsia="SimSun"/>
          <w:kern w:val="24"/>
          <w:lang w:eastAsia="ja-JP"/>
        </w:rPr>
        <w:t>.</w:t>
      </w:r>
      <w:r w:rsidRPr="002374D5">
        <w:rPr>
          <w:rFonts w:eastAsia="SimSun"/>
          <w:i/>
          <w:iCs/>
          <w:kern w:val="24"/>
          <w:lang w:eastAsia="ja-JP"/>
        </w:rPr>
        <w:t xml:space="preserve"> COMCAS 2019, </w:t>
      </w:r>
      <w:r w:rsidRPr="002374D5">
        <w:rPr>
          <w:rFonts w:eastAsia="SimSun"/>
          <w:kern w:val="24"/>
          <w:lang w:eastAsia="ja-JP"/>
        </w:rPr>
        <w:t>Tel Aviv, Israel, 2019</w:t>
      </w:r>
      <w:bookmarkEnd w:id="18"/>
    </w:p>
    <w:p w14:paraId="08D69E14" w14:textId="04E12A3B" w:rsidR="004F7D0A" w:rsidRPr="002374D5" w:rsidRDefault="0040779E" w:rsidP="00055DCA">
      <w:pPr>
        <w:numPr>
          <w:ilvl w:val="0"/>
          <w:numId w:val="13"/>
        </w:numPr>
        <w:suppressAutoHyphens w:val="0"/>
        <w:contextualSpacing/>
        <w:rPr>
          <w:rFonts w:eastAsia="SimSun"/>
          <w:kern w:val="24"/>
          <w:lang w:eastAsia="ja-JP"/>
        </w:rPr>
      </w:pPr>
      <w:bookmarkStart w:id="28" w:name="_Ref23885606"/>
      <w:r w:rsidRPr="002374D5">
        <w:rPr>
          <w:rFonts w:eastAsia="SimSun"/>
          <w:kern w:val="24"/>
          <w:lang w:eastAsia="ja-JP"/>
        </w:rPr>
        <w:t xml:space="preserve">A. </w:t>
      </w:r>
      <w:r w:rsidR="00A81409" w:rsidRPr="00A81409">
        <w:rPr>
          <w:rFonts w:eastAsia="SimSun"/>
          <w:kern w:val="24"/>
          <w:lang w:eastAsia="ja-JP"/>
        </w:rPr>
        <w:t>Molev-Shteiman</w:t>
      </w:r>
      <w:r w:rsidRPr="002374D5">
        <w:rPr>
          <w:rFonts w:eastAsia="SimSun"/>
          <w:kern w:val="24"/>
          <w:lang w:eastAsia="ja-JP"/>
        </w:rPr>
        <w:t xml:space="preserve">, L. </w:t>
      </w:r>
      <w:proofErr w:type="spellStart"/>
      <w:r w:rsidRPr="002374D5">
        <w:rPr>
          <w:rFonts w:eastAsia="SimSun"/>
          <w:kern w:val="24"/>
          <w:lang w:eastAsia="ja-JP"/>
        </w:rPr>
        <w:t>Mailaender</w:t>
      </w:r>
      <w:proofErr w:type="spellEnd"/>
      <w:r w:rsidRPr="002374D5">
        <w:rPr>
          <w:rFonts w:eastAsia="SimSun"/>
          <w:kern w:val="24"/>
          <w:lang w:eastAsia="ja-JP"/>
        </w:rPr>
        <w:t xml:space="preserve">, </w:t>
      </w:r>
      <w:r w:rsidRPr="00853028">
        <w:rPr>
          <w:rFonts w:eastAsia="SimSun"/>
          <w:b/>
          <w:bCs/>
          <w:kern w:val="24"/>
          <w:lang w:eastAsia="ja-JP"/>
        </w:rPr>
        <w:t>X.-F. Qi</w:t>
      </w:r>
      <w:r w:rsidRPr="002374D5">
        <w:rPr>
          <w:rFonts w:eastAsia="SimSun"/>
          <w:kern w:val="24"/>
          <w:lang w:eastAsia="ja-JP"/>
        </w:rPr>
        <w:t xml:space="preserve">, “Distributed massive MIMO channel estimation and channel database assistance,” </w:t>
      </w:r>
      <w:r w:rsidR="002D5DC4" w:rsidRPr="002D5DC4">
        <w:rPr>
          <w:rFonts w:eastAsia="SimSun"/>
          <w:i/>
          <w:iCs/>
          <w:kern w:val="24"/>
          <w:lang w:eastAsia="ja-JP"/>
        </w:rPr>
        <w:t>Proc</w:t>
      </w:r>
      <w:r w:rsidR="002D5DC4">
        <w:rPr>
          <w:rFonts w:eastAsia="SimSun"/>
          <w:kern w:val="24"/>
          <w:lang w:eastAsia="ja-JP"/>
        </w:rPr>
        <w:t>.</w:t>
      </w:r>
      <w:r w:rsidRPr="002374D5">
        <w:rPr>
          <w:rFonts w:eastAsia="SimSun"/>
          <w:kern w:val="24"/>
          <w:lang w:eastAsia="ja-JP"/>
        </w:rPr>
        <w:t xml:space="preserve"> </w:t>
      </w:r>
      <w:r w:rsidRPr="002374D5">
        <w:rPr>
          <w:rFonts w:eastAsia="SimSun"/>
          <w:i/>
          <w:iCs/>
          <w:kern w:val="24"/>
          <w:lang w:eastAsia="ja-JP"/>
        </w:rPr>
        <w:t>COMCAS 2019</w:t>
      </w:r>
      <w:r w:rsidRPr="002374D5">
        <w:rPr>
          <w:rFonts w:eastAsia="SimSun"/>
          <w:kern w:val="24"/>
          <w:lang w:eastAsia="ja-JP"/>
        </w:rPr>
        <w:t>, Tel Aviv, Israel, 2019</w:t>
      </w:r>
      <w:bookmarkEnd w:id="28"/>
    </w:p>
    <w:p w14:paraId="2C7B1C6A" w14:textId="5B1617C6" w:rsidR="004F7D0A" w:rsidRPr="002374D5" w:rsidRDefault="0040779E" w:rsidP="00055DCA">
      <w:pPr>
        <w:numPr>
          <w:ilvl w:val="0"/>
          <w:numId w:val="13"/>
        </w:numPr>
        <w:suppressAutoHyphens w:val="0"/>
        <w:contextualSpacing/>
        <w:rPr>
          <w:rFonts w:eastAsia="SimSun"/>
          <w:kern w:val="24"/>
          <w:lang w:eastAsia="ja-JP"/>
        </w:rPr>
      </w:pPr>
      <w:r w:rsidRPr="002374D5">
        <w:rPr>
          <w:rFonts w:eastAsia="SimSun"/>
          <w:kern w:val="24"/>
          <w:lang w:eastAsia="ja-JP"/>
        </w:rPr>
        <w:t xml:space="preserve">N. Prasad, Q. Zhang, </w:t>
      </w:r>
      <w:r w:rsidRPr="00853028">
        <w:rPr>
          <w:rFonts w:eastAsia="SimSun"/>
          <w:b/>
          <w:bCs/>
          <w:kern w:val="24"/>
          <w:lang w:eastAsia="ja-JP"/>
        </w:rPr>
        <w:t>X.-F. Qi</w:t>
      </w:r>
      <w:r w:rsidRPr="002374D5">
        <w:rPr>
          <w:rFonts w:eastAsia="SimSun"/>
          <w:kern w:val="24"/>
          <w:lang w:eastAsia="ja-JP"/>
        </w:rPr>
        <w:t xml:space="preserve">, “Channel reconstruction via quadratic programming in massive MIMO Networks,” </w:t>
      </w:r>
      <w:r w:rsidRPr="002374D5">
        <w:rPr>
          <w:rFonts w:eastAsia="SimSun"/>
          <w:i/>
          <w:iCs/>
          <w:kern w:val="24"/>
          <w:lang w:eastAsia="ja-JP"/>
        </w:rPr>
        <w:t>Proc</w:t>
      </w:r>
      <w:r w:rsidRPr="002374D5">
        <w:rPr>
          <w:rFonts w:eastAsia="SimSun"/>
          <w:kern w:val="24"/>
          <w:lang w:eastAsia="ja-JP"/>
        </w:rPr>
        <w:t xml:space="preserve">. </w:t>
      </w:r>
      <w:proofErr w:type="spellStart"/>
      <w:r w:rsidRPr="002374D5">
        <w:rPr>
          <w:rFonts w:eastAsia="SimSun"/>
          <w:i/>
          <w:iCs/>
          <w:kern w:val="24"/>
          <w:lang w:eastAsia="ja-JP"/>
        </w:rPr>
        <w:t>WiOpt</w:t>
      </w:r>
      <w:proofErr w:type="spellEnd"/>
      <w:r w:rsidRPr="002374D5">
        <w:rPr>
          <w:rFonts w:eastAsia="SimSun"/>
          <w:i/>
          <w:iCs/>
          <w:kern w:val="24"/>
          <w:lang w:eastAsia="ja-JP"/>
        </w:rPr>
        <w:t xml:space="preserve"> 2019</w:t>
      </w:r>
      <w:bookmarkEnd w:id="19"/>
    </w:p>
    <w:p w14:paraId="09FDDC5D" w14:textId="257E6C36" w:rsidR="004F7D0A" w:rsidRPr="002374D5" w:rsidRDefault="0040779E" w:rsidP="00055DCA">
      <w:pPr>
        <w:numPr>
          <w:ilvl w:val="0"/>
          <w:numId w:val="13"/>
        </w:numPr>
        <w:suppressAutoHyphens w:val="0"/>
        <w:contextualSpacing/>
        <w:rPr>
          <w:rFonts w:eastAsia="SimSun"/>
          <w:kern w:val="24"/>
          <w:lang w:eastAsia="ja-JP"/>
        </w:rPr>
      </w:pPr>
      <w:r w:rsidRPr="002374D5">
        <w:rPr>
          <w:rFonts w:eastAsia="SimSun"/>
          <w:kern w:val="24"/>
          <w:lang w:eastAsia="ja-JP"/>
        </w:rPr>
        <w:t xml:space="preserve">G. Yue, B. Zhang, </w:t>
      </w:r>
      <w:r w:rsidRPr="00853028">
        <w:rPr>
          <w:rFonts w:eastAsia="SimSun"/>
          <w:b/>
          <w:bCs/>
          <w:kern w:val="24"/>
          <w:lang w:eastAsia="ja-JP"/>
        </w:rPr>
        <w:t>X.-F. Qi</w:t>
      </w:r>
      <w:r w:rsidRPr="002374D5">
        <w:rPr>
          <w:rFonts w:eastAsia="SimSun"/>
          <w:kern w:val="24"/>
          <w:lang w:eastAsia="ja-JP"/>
        </w:rPr>
        <w:t>, and L. J. Cimini Jr., “Generalized JSDM with enhanced interference management for massive MIMO systems,”</w:t>
      </w:r>
      <w:r w:rsidRPr="002374D5">
        <w:rPr>
          <w:rFonts w:eastAsia="SimSun"/>
          <w:i/>
          <w:iCs/>
          <w:kern w:val="24"/>
          <w:lang w:eastAsia="ja-JP"/>
        </w:rPr>
        <w:t xml:space="preserve"> Proc. WCNC’19, </w:t>
      </w:r>
      <w:r w:rsidRPr="002374D5">
        <w:rPr>
          <w:rFonts w:eastAsia="SimSun"/>
          <w:kern w:val="24"/>
          <w:lang w:eastAsia="ja-JP"/>
        </w:rPr>
        <w:t>Marrakech, Morocco, 2019</w:t>
      </w:r>
    </w:p>
    <w:p w14:paraId="6AFB84B2" w14:textId="2F5E6257" w:rsidR="004F7D0A" w:rsidRPr="002374D5" w:rsidRDefault="0040779E" w:rsidP="00055DCA">
      <w:pPr>
        <w:numPr>
          <w:ilvl w:val="0"/>
          <w:numId w:val="13"/>
        </w:numPr>
        <w:suppressAutoHyphens w:val="0"/>
        <w:contextualSpacing/>
        <w:rPr>
          <w:rFonts w:eastAsia="SimSun"/>
          <w:kern w:val="24"/>
          <w:lang w:eastAsia="ja-JP"/>
        </w:rPr>
      </w:pPr>
      <w:r w:rsidRPr="002374D5">
        <w:rPr>
          <w:rFonts w:eastAsia="SimSun"/>
          <w:kern w:val="24"/>
          <w:lang w:eastAsia="ja-JP"/>
        </w:rPr>
        <w:t xml:space="preserve">S. Galli, G. J. Schneider, S. Shi, J. A. Murakowski, </w:t>
      </w:r>
      <w:r w:rsidRPr="00853028">
        <w:rPr>
          <w:rFonts w:eastAsia="SimSun"/>
          <w:b/>
          <w:bCs/>
          <w:kern w:val="24"/>
          <w:lang w:eastAsia="ja-JP"/>
        </w:rPr>
        <w:t>X.-F. Qi</w:t>
      </w:r>
      <w:r w:rsidRPr="002374D5">
        <w:rPr>
          <w:rFonts w:eastAsia="SimSun"/>
          <w:kern w:val="24"/>
          <w:lang w:eastAsia="ja-JP"/>
        </w:rPr>
        <w:t xml:space="preserve">, M. </w:t>
      </w:r>
      <w:proofErr w:type="spellStart"/>
      <w:r w:rsidRPr="002374D5">
        <w:rPr>
          <w:rFonts w:eastAsia="SimSun"/>
          <w:kern w:val="24"/>
          <w:lang w:eastAsia="ja-JP"/>
        </w:rPr>
        <w:t>Kermalli</w:t>
      </w:r>
      <w:proofErr w:type="spellEnd"/>
      <w:r w:rsidRPr="002374D5">
        <w:rPr>
          <w:rFonts w:eastAsia="SimSun"/>
          <w:kern w:val="24"/>
          <w:lang w:eastAsia="ja-JP"/>
        </w:rPr>
        <w:t xml:space="preserve">, D. W. Prather, “A novel opto-electronic architecture for large multi-band and multi-beam phased arrays,” </w:t>
      </w:r>
      <w:r w:rsidRPr="002374D5">
        <w:rPr>
          <w:rFonts w:eastAsia="SimSun"/>
          <w:i/>
          <w:iCs/>
          <w:kern w:val="24"/>
          <w:lang w:eastAsia="ja-JP"/>
        </w:rPr>
        <w:t xml:space="preserve">Proc. WCNC’19, </w:t>
      </w:r>
      <w:r w:rsidRPr="002374D5">
        <w:rPr>
          <w:rFonts w:eastAsia="SimSun"/>
          <w:kern w:val="24"/>
          <w:lang w:eastAsia="ja-JP"/>
        </w:rPr>
        <w:t>Marrakech, Morocco, 2019</w:t>
      </w:r>
      <w:bookmarkStart w:id="29" w:name="_Ref21698435"/>
    </w:p>
    <w:p w14:paraId="4E1E813F" w14:textId="7BF2781C" w:rsidR="004F7D0A" w:rsidRPr="002374D5" w:rsidRDefault="0040779E" w:rsidP="00055DCA">
      <w:pPr>
        <w:numPr>
          <w:ilvl w:val="0"/>
          <w:numId w:val="13"/>
        </w:numPr>
        <w:suppressAutoHyphens w:val="0"/>
        <w:contextualSpacing/>
        <w:rPr>
          <w:rFonts w:eastAsia="SimSun"/>
          <w:kern w:val="24"/>
          <w:lang w:eastAsia="ja-JP"/>
        </w:rPr>
      </w:pPr>
      <w:r w:rsidRPr="002374D5">
        <w:rPr>
          <w:rFonts w:eastAsia="SimSun"/>
          <w:kern w:val="24"/>
          <w:lang w:eastAsia="ja-JP"/>
        </w:rPr>
        <w:t xml:space="preserve">N. Prasad, </w:t>
      </w:r>
      <w:r w:rsidRPr="00853028">
        <w:rPr>
          <w:rFonts w:eastAsia="SimSun"/>
          <w:b/>
          <w:bCs/>
          <w:kern w:val="24"/>
          <w:lang w:eastAsia="ja-JP"/>
        </w:rPr>
        <w:t>X.-F. Qi</w:t>
      </w:r>
      <w:r w:rsidRPr="002374D5">
        <w:rPr>
          <w:rFonts w:eastAsia="SimSun"/>
          <w:kern w:val="24"/>
          <w:lang w:eastAsia="ja-JP"/>
        </w:rPr>
        <w:t xml:space="preserve">, A. Gatherer, “Optimizing beams and bits: a novel approach for massive MIMO base-station design,” </w:t>
      </w:r>
      <w:r w:rsidRPr="002374D5">
        <w:rPr>
          <w:rFonts w:eastAsia="SimSun"/>
          <w:i/>
          <w:iCs/>
          <w:kern w:val="24"/>
          <w:lang w:eastAsia="ja-JP"/>
        </w:rPr>
        <w:t xml:space="preserve">ICNC 2019: </w:t>
      </w:r>
      <w:r w:rsidRPr="002374D5">
        <w:rPr>
          <w:rFonts w:eastAsia="SimSun"/>
          <w:kern w:val="24"/>
          <w:lang w:eastAsia="ja-JP"/>
        </w:rPr>
        <w:t>970-976</w:t>
      </w:r>
      <w:bookmarkStart w:id="30" w:name="_Ref21700930"/>
      <w:bookmarkEnd w:id="29"/>
    </w:p>
    <w:p w14:paraId="03512CFA" w14:textId="4428E885" w:rsidR="004F7D0A" w:rsidRPr="002374D5" w:rsidRDefault="0040779E" w:rsidP="00055DCA">
      <w:pPr>
        <w:numPr>
          <w:ilvl w:val="0"/>
          <w:numId w:val="16"/>
        </w:numPr>
        <w:suppressAutoHyphens w:val="0"/>
        <w:ind w:left="360"/>
        <w:contextualSpacing/>
        <w:rPr>
          <w:rFonts w:eastAsia="SimSun"/>
          <w:kern w:val="24"/>
          <w:lang w:eastAsia="ja-JP"/>
        </w:rPr>
      </w:pPr>
      <w:r w:rsidRPr="002374D5">
        <w:rPr>
          <w:rFonts w:eastAsia="SimSun"/>
          <w:kern w:val="24"/>
          <w:lang w:eastAsia="ja-JP"/>
        </w:rPr>
        <w:t xml:space="preserve">N. Prasad, </w:t>
      </w:r>
      <w:r w:rsidRPr="00853028">
        <w:rPr>
          <w:rFonts w:eastAsia="SimSun"/>
          <w:b/>
          <w:bCs/>
          <w:kern w:val="24"/>
          <w:lang w:eastAsia="ja-JP"/>
        </w:rPr>
        <w:t>X.-F. Qi</w:t>
      </w:r>
      <w:r w:rsidRPr="002374D5">
        <w:rPr>
          <w:rFonts w:eastAsia="SimSun"/>
          <w:kern w:val="24"/>
          <w:lang w:eastAsia="ja-JP"/>
        </w:rPr>
        <w:t xml:space="preserve">, “Downlink multi-user MIMO scheduling with performance guarantees,” </w:t>
      </w:r>
      <w:r w:rsidRPr="002374D5">
        <w:rPr>
          <w:rFonts w:eastAsia="SimSun"/>
          <w:i/>
          <w:iCs/>
          <w:kern w:val="24"/>
          <w:lang w:eastAsia="ja-JP"/>
        </w:rPr>
        <w:t xml:space="preserve">Proc. </w:t>
      </w:r>
      <w:proofErr w:type="spellStart"/>
      <w:r w:rsidRPr="002374D5">
        <w:rPr>
          <w:rFonts w:eastAsia="SimSun"/>
          <w:i/>
          <w:iCs/>
          <w:kern w:val="24"/>
          <w:lang w:eastAsia="ja-JP"/>
        </w:rPr>
        <w:t>WiOpt</w:t>
      </w:r>
      <w:proofErr w:type="spellEnd"/>
      <w:r w:rsidRPr="002374D5">
        <w:rPr>
          <w:rFonts w:eastAsia="SimSun"/>
          <w:i/>
          <w:iCs/>
          <w:kern w:val="24"/>
          <w:lang w:eastAsia="ja-JP"/>
        </w:rPr>
        <w:t xml:space="preserve"> 2018</w:t>
      </w:r>
      <w:bookmarkEnd w:id="30"/>
    </w:p>
    <w:p w14:paraId="5C371330" w14:textId="7F4FC74E" w:rsidR="004F7D0A" w:rsidRPr="002374D5" w:rsidRDefault="0040779E" w:rsidP="00055DCA">
      <w:pPr>
        <w:numPr>
          <w:ilvl w:val="0"/>
          <w:numId w:val="16"/>
        </w:numPr>
        <w:suppressAutoHyphens w:val="0"/>
        <w:ind w:left="360"/>
        <w:contextualSpacing/>
        <w:rPr>
          <w:rFonts w:eastAsia="SimSun"/>
          <w:kern w:val="24"/>
          <w:lang w:eastAsia="ja-JP"/>
        </w:rPr>
      </w:pPr>
      <w:r w:rsidRPr="002374D5">
        <w:rPr>
          <w:rFonts w:eastAsia="SimSun"/>
          <w:kern w:val="24"/>
          <w:lang w:eastAsia="ja-JP"/>
        </w:rPr>
        <w:lastRenderedPageBreak/>
        <w:t xml:space="preserve">A. </w:t>
      </w:r>
      <w:bookmarkStart w:id="31" w:name="_Hlk86063092"/>
      <w:r w:rsidR="00A81409" w:rsidRPr="00A81409">
        <w:rPr>
          <w:rFonts w:eastAsia="SimSun"/>
          <w:kern w:val="24"/>
          <w:lang w:eastAsia="ja-JP"/>
        </w:rPr>
        <w:t>Molev-Shteiman</w:t>
      </w:r>
      <w:bookmarkEnd w:id="31"/>
      <w:r w:rsidRPr="002374D5">
        <w:rPr>
          <w:rFonts w:eastAsia="SimSun"/>
          <w:kern w:val="24"/>
          <w:lang w:eastAsia="ja-JP"/>
        </w:rPr>
        <w:t xml:space="preserve">, S. Galli, L. </w:t>
      </w:r>
      <w:proofErr w:type="spellStart"/>
      <w:r w:rsidRPr="002374D5">
        <w:rPr>
          <w:rFonts w:eastAsia="SimSun"/>
          <w:kern w:val="24"/>
          <w:lang w:eastAsia="ja-JP"/>
        </w:rPr>
        <w:t>Mailaender</w:t>
      </w:r>
      <w:proofErr w:type="spellEnd"/>
      <w:r w:rsidRPr="002374D5">
        <w:rPr>
          <w:rFonts w:eastAsia="SimSun"/>
          <w:kern w:val="24"/>
          <w:lang w:eastAsia="ja-JP"/>
        </w:rPr>
        <w:t xml:space="preserve">, </w:t>
      </w:r>
      <w:r w:rsidRPr="00853028">
        <w:rPr>
          <w:rFonts w:eastAsia="SimSun"/>
          <w:b/>
          <w:bCs/>
          <w:kern w:val="24"/>
          <w:lang w:eastAsia="ja-JP"/>
        </w:rPr>
        <w:t>X.-F. Qi</w:t>
      </w:r>
      <w:r w:rsidRPr="002374D5">
        <w:rPr>
          <w:rFonts w:eastAsia="SimSun"/>
          <w:kern w:val="24"/>
          <w:lang w:eastAsia="ja-JP"/>
        </w:rPr>
        <w:t xml:space="preserve">, “The effect of diversity combining on ISI in massive MIMO,” in </w:t>
      </w:r>
      <w:r w:rsidRPr="002374D5">
        <w:rPr>
          <w:rFonts w:eastAsia="SimSun"/>
          <w:i/>
          <w:iCs/>
          <w:kern w:val="24"/>
          <w:lang w:eastAsia="ja-JP"/>
        </w:rPr>
        <w:t xml:space="preserve">Proc. 2018 IEEE 88th Vehicular Technology Conference (VTC-Fall), </w:t>
      </w:r>
      <w:r w:rsidRPr="002374D5">
        <w:rPr>
          <w:rFonts w:eastAsia="SimSun"/>
          <w:kern w:val="24"/>
          <w:lang w:eastAsia="ja-JP"/>
        </w:rPr>
        <w:t>2018</w:t>
      </w:r>
      <w:bookmarkStart w:id="32" w:name="_Ref23885594"/>
    </w:p>
    <w:p w14:paraId="47E80443" w14:textId="0BFFEFA2" w:rsidR="004F7D0A" w:rsidRPr="002374D5" w:rsidRDefault="0040779E" w:rsidP="00055DCA">
      <w:pPr>
        <w:numPr>
          <w:ilvl w:val="0"/>
          <w:numId w:val="16"/>
        </w:numPr>
        <w:suppressAutoHyphens w:val="0"/>
        <w:ind w:left="360"/>
        <w:contextualSpacing/>
        <w:rPr>
          <w:rFonts w:eastAsia="SimSun"/>
          <w:kern w:val="24"/>
          <w:lang w:eastAsia="ja-JP"/>
        </w:rPr>
      </w:pPr>
      <w:r w:rsidRPr="002374D5">
        <w:rPr>
          <w:rFonts w:eastAsia="SimSun"/>
          <w:kern w:val="24"/>
          <w:lang w:eastAsia="ja-JP"/>
        </w:rPr>
        <w:t xml:space="preserve">L. </w:t>
      </w:r>
      <w:proofErr w:type="spellStart"/>
      <w:r w:rsidRPr="002374D5">
        <w:rPr>
          <w:rFonts w:eastAsia="SimSun"/>
          <w:kern w:val="24"/>
          <w:lang w:eastAsia="ja-JP"/>
        </w:rPr>
        <w:t>Mailaender</w:t>
      </w:r>
      <w:proofErr w:type="spellEnd"/>
      <w:r w:rsidRPr="002374D5">
        <w:rPr>
          <w:rFonts w:eastAsia="SimSun"/>
          <w:kern w:val="24"/>
          <w:lang w:eastAsia="ja-JP"/>
        </w:rPr>
        <w:t xml:space="preserve">, A. </w:t>
      </w:r>
      <w:r w:rsidR="005A0F35" w:rsidRPr="005A0F35">
        <w:rPr>
          <w:rFonts w:eastAsia="SimSun"/>
          <w:kern w:val="24"/>
          <w:lang w:eastAsia="ja-JP"/>
        </w:rPr>
        <w:t>Molev-Shteiman</w:t>
      </w:r>
      <w:r w:rsidRPr="002374D5">
        <w:rPr>
          <w:rFonts w:eastAsia="SimSun"/>
          <w:kern w:val="24"/>
          <w:lang w:eastAsia="ja-JP"/>
        </w:rPr>
        <w:t xml:space="preserve">, </w:t>
      </w:r>
      <w:r w:rsidRPr="005A0F35">
        <w:rPr>
          <w:rFonts w:eastAsia="SimSun"/>
          <w:b/>
          <w:bCs/>
          <w:kern w:val="24"/>
          <w:lang w:eastAsia="ja-JP"/>
        </w:rPr>
        <w:t>X.-F. Qi</w:t>
      </w:r>
      <w:r w:rsidRPr="002374D5">
        <w:rPr>
          <w:rFonts w:eastAsia="SimSun"/>
          <w:kern w:val="24"/>
          <w:lang w:eastAsia="ja-JP"/>
        </w:rPr>
        <w:t>, “Direct positioning with channel database assistance,” in</w:t>
      </w:r>
      <w:r w:rsidRPr="002374D5">
        <w:rPr>
          <w:rFonts w:eastAsia="SimSun"/>
          <w:i/>
          <w:iCs/>
          <w:kern w:val="24"/>
          <w:lang w:eastAsia="ja-JP"/>
        </w:rPr>
        <w:t xml:space="preserve"> Proc. ICC 2018</w:t>
      </w:r>
      <w:bookmarkEnd w:id="32"/>
    </w:p>
    <w:p w14:paraId="0B4BB0DE" w14:textId="77777777" w:rsidR="0006463C" w:rsidRDefault="0040779E" w:rsidP="0006463C">
      <w:pPr>
        <w:numPr>
          <w:ilvl w:val="0"/>
          <w:numId w:val="16"/>
        </w:numPr>
        <w:suppressAutoHyphens w:val="0"/>
        <w:ind w:left="360"/>
        <w:contextualSpacing/>
        <w:rPr>
          <w:rFonts w:eastAsia="SimSun"/>
          <w:kern w:val="24"/>
          <w:lang w:eastAsia="ja-JP"/>
        </w:rPr>
      </w:pPr>
      <w:r w:rsidRPr="002374D5">
        <w:rPr>
          <w:rFonts w:eastAsia="SimSun"/>
          <w:kern w:val="24"/>
          <w:lang w:eastAsia="ja-JP"/>
        </w:rPr>
        <w:t xml:space="preserve">G. J. Schneider, J. A. Murakowski, S. Shi, M. </w:t>
      </w:r>
      <w:proofErr w:type="spellStart"/>
      <w:r w:rsidRPr="002374D5">
        <w:rPr>
          <w:rFonts w:eastAsia="SimSun"/>
          <w:kern w:val="24"/>
          <w:lang w:eastAsia="ja-JP"/>
        </w:rPr>
        <w:t>Kermalli</w:t>
      </w:r>
      <w:proofErr w:type="spellEnd"/>
      <w:r w:rsidRPr="002374D5">
        <w:rPr>
          <w:rFonts w:eastAsia="SimSun"/>
          <w:kern w:val="24"/>
          <w:lang w:eastAsia="ja-JP"/>
        </w:rPr>
        <w:t xml:space="preserve">, S. Galli, </w:t>
      </w:r>
      <w:r w:rsidRPr="00853028">
        <w:rPr>
          <w:rFonts w:eastAsia="SimSun"/>
          <w:b/>
          <w:bCs/>
          <w:kern w:val="24"/>
          <w:lang w:eastAsia="ja-JP"/>
        </w:rPr>
        <w:t>X.-F. Qi</w:t>
      </w:r>
      <w:r w:rsidRPr="002374D5">
        <w:rPr>
          <w:rFonts w:eastAsia="SimSun"/>
          <w:kern w:val="24"/>
          <w:lang w:eastAsia="ja-JP"/>
        </w:rPr>
        <w:t xml:space="preserve">, D. W. Prather, “Multiuser-MIMO transmitter based on optical polar-vector modulators,” </w:t>
      </w:r>
      <w:r w:rsidRPr="002374D5">
        <w:rPr>
          <w:rFonts w:eastAsia="SimSun"/>
          <w:i/>
          <w:iCs/>
          <w:kern w:val="24"/>
          <w:lang w:eastAsia="ja-JP"/>
        </w:rPr>
        <w:t xml:space="preserve">IEEE Photonics Technology Letters, </w:t>
      </w:r>
      <w:r w:rsidRPr="002374D5">
        <w:rPr>
          <w:rFonts w:eastAsia="SimSun"/>
          <w:kern w:val="24"/>
          <w:lang w:eastAsia="ja-JP"/>
        </w:rPr>
        <w:t>v.30, issue 2, pp. 1834-1837, 2018</w:t>
      </w:r>
    </w:p>
    <w:p w14:paraId="31158815" w14:textId="69D4C69C" w:rsidR="0006463C" w:rsidRDefault="00D204F0" w:rsidP="0006463C">
      <w:pPr>
        <w:numPr>
          <w:ilvl w:val="0"/>
          <w:numId w:val="16"/>
        </w:numPr>
        <w:suppressAutoHyphens w:val="0"/>
        <w:ind w:left="360"/>
        <w:contextualSpacing/>
        <w:rPr>
          <w:rFonts w:eastAsia="SimSun"/>
          <w:kern w:val="24"/>
          <w:lang w:eastAsia="ja-JP"/>
        </w:rPr>
      </w:pPr>
      <w:r w:rsidRPr="0006463C">
        <w:rPr>
          <w:rFonts w:eastAsia="SimSun"/>
          <w:kern w:val="24"/>
          <w:lang w:eastAsia="ja-JP"/>
        </w:rPr>
        <w:t>F. Wang, S. Shi, G</w:t>
      </w:r>
      <w:r w:rsidR="0006463C" w:rsidRPr="0006463C">
        <w:rPr>
          <w:rFonts w:eastAsia="SimSun"/>
          <w:kern w:val="24"/>
          <w:lang w:eastAsia="ja-JP"/>
        </w:rPr>
        <w:t>.</w:t>
      </w:r>
      <w:r w:rsidRPr="0006463C">
        <w:rPr>
          <w:rFonts w:eastAsia="SimSun"/>
          <w:kern w:val="24"/>
          <w:lang w:eastAsia="ja-JP"/>
        </w:rPr>
        <w:t xml:space="preserve"> J. Schneider, P</w:t>
      </w:r>
      <w:r w:rsidR="0006463C" w:rsidRPr="0006463C">
        <w:rPr>
          <w:rFonts w:eastAsia="SimSun"/>
          <w:kern w:val="24"/>
          <w:lang w:eastAsia="ja-JP"/>
        </w:rPr>
        <w:t>.</w:t>
      </w:r>
      <w:r w:rsidRPr="0006463C">
        <w:rPr>
          <w:rFonts w:eastAsia="SimSun"/>
          <w:kern w:val="24"/>
          <w:lang w:eastAsia="ja-JP"/>
        </w:rPr>
        <w:t xml:space="preserve"> Yao, C</w:t>
      </w:r>
      <w:r w:rsidR="0006463C" w:rsidRPr="0006463C">
        <w:rPr>
          <w:rFonts w:eastAsia="SimSun"/>
          <w:kern w:val="24"/>
          <w:lang w:eastAsia="ja-JP"/>
        </w:rPr>
        <w:t>.</w:t>
      </w:r>
      <w:r w:rsidRPr="0006463C">
        <w:rPr>
          <w:rFonts w:eastAsia="SimSun"/>
          <w:kern w:val="24"/>
          <w:lang w:eastAsia="ja-JP"/>
        </w:rPr>
        <w:t xml:space="preserve"> Schuetz, J</w:t>
      </w:r>
      <w:r w:rsidR="0006463C" w:rsidRPr="0006463C">
        <w:rPr>
          <w:rFonts w:eastAsia="SimSun"/>
          <w:kern w:val="24"/>
          <w:lang w:eastAsia="ja-JP"/>
        </w:rPr>
        <w:t>.</w:t>
      </w:r>
      <w:r w:rsidRPr="0006463C">
        <w:rPr>
          <w:rFonts w:eastAsia="SimSun"/>
          <w:kern w:val="24"/>
          <w:lang w:eastAsia="ja-JP"/>
        </w:rPr>
        <w:t xml:space="preserve"> M, X</w:t>
      </w:r>
      <w:r w:rsidR="0006463C" w:rsidRPr="0006463C">
        <w:rPr>
          <w:rFonts w:eastAsia="SimSun"/>
          <w:kern w:val="24"/>
          <w:lang w:eastAsia="ja-JP"/>
        </w:rPr>
        <w:t>.-F.</w:t>
      </w:r>
      <w:r w:rsidRPr="0006463C">
        <w:rPr>
          <w:rFonts w:eastAsia="SimSun"/>
          <w:kern w:val="24"/>
          <w:lang w:eastAsia="ja-JP"/>
        </w:rPr>
        <w:t xml:space="preserve"> Qi, M</w:t>
      </w:r>
      <w:r w:rsidR="0006463C" w:rsidRPr="0006463C">
        <w:rPr>
          <w:rFonts w:eastAsia="SimSun"/>
          <w:kern w:val="24"/>
          <w:lang w:eastAsia="ja-JP"/>
        </w:rPr>
        <w:t>.</w:t>
      </w:r>
      <w:r w:rsidRPr="0006463C">
        <w:rPr>
          <w:rFonts w:eastAsia="SimSun"/>
          <w:kern w:val="24"/>
          <w:lang w:eastAsia="ja-JP"/>
        </w:rPr>
        <w:t xml:space="preserve"> </w:t>
      </w:r>
      <w:proofErr w:type="spellStart"/>
      <w:r w:rsidRPr="0006463C">
        <w:rPr>
          <w:rFonts w:eastAsia="SimSun"/>
          <w:kern w:val="24"/>
          <w:lang w:eastAsia="ja-JP"/>
        </w:rPr>
        <w:t>Kermalli</w:t>
      </w:r>
      <w:proofErr w:type="spellEnd"/>
      <w:r w:rsidRPr="0006463C">
        <w:rPr>
          <w:rFonts w:eastAsia="SimSun"/>
          <w:kern w:val="24"/>
          <w:lang w:eastAsia="ja-JP"/>
        </w:rPr>
        <w:t>, X</w:t>
      </w:r>
      <w:r w:rsidR="0006463C" w:rsidRPr="0006463C">
        <w:rPr>
          <w:rFonts w:eastAsia="SimSun"/>
          <w:kern w:val="24"/>
          <w:lang w:eastAsia="ja-JP"/>
        </w:rPr>
        <w:t>.</w:t>
      </w:r>
      <w:r w:rsidRPr="0006463C">
        <w:rPr>
          <w:rFonts w:eastAsia="SimSun"/>
          <w:kern w:val="24"/>
          <w:lang w:eastAsia="ja-JP"/>
        </w:rPr>
        <w:t xml:space="preserve"> Liu, D</w:t>
      </w:r>
      <w:r w:rsidR="0006463C" w:rsidRPr="0006463C">
        <w:rPr>
          <w:rFonts w:eastAsia="SimSun"/>
          <w:kern w:val="24"/>
          <w:lang w:eastAsia="ja-JP"/>
        </w:rPr>
        <w:t>.</w:t>
      </w:r>
      <w:r w:rsidRPr="0006463C">
        <w:rPr>
          <w:rFonts w:eastAsia="SimSun"/>
          <w:kern w:val="24"/>
          <w:lang w:eastAsia="ja-JP"/>
        </w:rPr>
        <w:t xml:space="preserve"> W. Prather</w:t>
      </w:r>
      <w:r w:rsidR="0006463C" w:rsidRPr="0006463C">
        <w:rPr>
          <w:rFonts w:eastAsia="SimSun"/>
          <w:kern w:val="24"/>
          <w:lang w:eastAsia="ja-JP"/>
        </w:rPr>
        <w:t xml:space="preserve">, “Photonic </w:t>
      </w:r>
      <w:r w:rsidR="0006463C">
        <w:rPr>
          <w:rFonts w:eastAsia="SimSun"/>
          <w:kern w:val="24"/>
          <w:lang w:eastAsia="ja-JP"/>
        </w:rPr>
        <w:t>g</w:t>
      </w:r>
      <w:r w:rsidR="0006463C" w:rsidRPr="0006463C">
        <w:rPr>
          <w:rFonts w:eastAsia="SimSun"/>
          <w:kern w:val="24"/>
          <w:lang w:eastAsia="ja-JP"/>
        </w:rPr>
        <w:t xml:space="preserve">eneration of </w:t>
      </w:r>
      <w:proofErr w:type="gramStart"/>
      <w:r w:rsidR="0006463C">
        <w:rPr>
          <w:rFonts w:eastAsia="SimSun"/>
          <w:kern w:val="24"/>
          <w:lang w:eastAsia="ja-JP"/>
        </w:rPr>
        <w:t>h</w:t>
      </w:r>
      <w:r w:rsidR="0006463C" w:rsidRPr="0006463C">
        <w:rPr>
          <w:rFonts w:eastAsia="SimSun"/>
          <w:kern w:val="24"/>
          <w:lang w:eastAsia="ja-JP"/>
        </w:rPr>
        <w:t xml:space="preserve">igh </w:t>
      </w:r>
      <w:r w:rsidR="0006463C">
        <w:rPr>
          <w:rFonts w:eastAsia="SimSun"/>
          <w:kern w:val="24"/>
          <w:lang w:eastAsia="ja-JP"/>
        </w:rPr>
        <w:t>f</w:t>
      </w:r>
      <w:r w:rsidR="0006463C" w:rsidRPr="0006463C">
        <w:rPr>
          <w:rFonts w:eastAsia="SimSun"/>
          <w:kern w:val="24"/>
          <w:lang w:eastAsia="ja-JP"/>
        </w:rPr>
        <w:t>idelity</w:t>
      </w:r>
      <w:proofErr w:type="gramEnd"/>
      <w:r w:rsidR="0006463C" w:rsidRPr="0006463C">
        <w:rPr>
          <w:rFonts w:eastAsia="SimSun"/>
          <w:kern w:val="24"/>
          <w:lang w:eastAsia="ja-JP"/>
        </w:rPr>
        <w:t xml:space="preserve"> RF </w:t>
      </w:r>
      <w:r w:rsidR="0006463C">
        <w:rPr>
          <w:rFonts w:eastAsia="SimSun"/>
          <w:kern w:val="24"/>
          <w:lang w:eastAsia="ja-JP"/>
        </w:rPr>
        <w:t>s</w:t>
      </w:r>
      <w:r w:rsidR="0006463C" w:rsidRPr="0006463C">
        <w:rPr>
          <w:rFonts w:eastAsia="SimSun"/>
          <w:kern w:val="24"/>
          <w:lang w:eastAsia="ja-JP"/>
        </w:rPr>
        <w:t xml:space="preserve">ources for </w:t>
      </w:r>
      <w:r w:rsidR="0006463C">
        <w:rPr>
          <w:rFonts w:eastAsia="SimSun"/>
          <w:kern w:val="24"/>
          <w:lang w:eastAsia="ja-JP"/>
        </w:rPr>
        <w:t>m</w:t>
      </w:r>
      <w:r w:rsidR="0006463C" w:rsidRPr="0006463C">
        <w:rPr>
          <w:rFonts w:eastAsia="SimSun"/>
          <w:kern w:val="24"/>
          <w:lang w:eastAsia="ja-JP"/>
        </w:rPr>
        <w:t xml:space="preserve">obile </w:t>
      </w:r>
      <w:r w:rsidR="0006463C">
        <w:rPr>
          <w:rFonts w:eastAsia="SimSun"/>
          <w:kern w:val="24"/>
          <w:lang w:eastAsia="ja-JP"/>
        </w:rPr>
        <w:t>c</w:t>
      </w:r>
      <w:r w:rsidR="0006463C" w:rsidRPr="0006463C">
        <w:rPr>
          <w:rFonts w:eastAsia="SimSun"/>
          <w:kern w:val="24"/>
          <w:lang w:eastAsia="ja-JP"/>
        </w:rPr>
        <w:t>ommunications</w:t>
      </w:r>
      <w:r w:rsidR="0006463C">
        <w:rPr>
          <w:rFonts w:eastAsia="SimSun"/>
          <w:kern w:val="24"/>
          <w:lang w:eastAsia="ja-JP"/>
        </w:rPr>
        <w:t xml:space="preserve">,” </w:t>
      </w:r>
      <w:r w:rsidR="0006463C" w:rsidRPr="0006463C">
        <w:rPr>
          <w:rFonts w:eastAsia="SimSun"/>
          <w:i/>
          <w:iCs/>
          <w:kern w:val="24"/>
          <w:lang w:eastAsia="ja-JP"/>
        </w:rPr>
        <w:t>J. Lightwave Tech. vol. 35, no. 18, September 15, 2017</w:t>
      </w:r>
    </w:p>
    <w:p w14:paraId="4B066490" w14:textId="4747CED9" w:rsidR="00C11339" w:rsidRPr="0006463C" w:rsidRDefault="005D6BC2" w:rsidP="0006463C">
      <w:pPr>
        <w:numPr>
          <w:ilvl w:val="0"/>
          <w:numId w:val="16"/>
        </w:numPr>
        <w:suppressAutoHyphens w:val="0"/>
        <w:ind w:left="360"/>
        <w:contextualSpacing/>
        <w:rPr>
          <w:rFonts w:eastAsia="SimSun"/>
          <w:kern w:val="24"/>
          <w:lang w:eastAsia="ja-JP"/>
        </w:rPr>
      </w:pPr>
      <w:r w:rsidRPr="0006463C">
        <w:rPr>
          <w:rFonts w:eastAsia="SimSun"/>
          <w:b/>
          <w:bCs/>
          <w:kern w:val="24"/>
          <w:lang w:eastAsia="ja-JP"/>
        </w:rPr>
        <w:t>X.-F. Qi</w:t>
      </w:r>
      <w:r w:rsidRPr="0006463C">
        <w:rPr>
          <w:rFonts w:eastAsia="SimSun"/>
          <w:kern w:val="24"/>
          <w:lang w:eastAsia="ja-JP"/>
        </w:rPr>
        <w:t xml:space="preserve"> and K. Holt, “A </w:t>
      </w:r>
      <w:r w:rsidR="00AC279D">
        <w:rPr>
          <w:rFonts w:eastAsia="SimSun"/>
          <w:kern w:val="24"/>
          <w:lang w:eastAsia="ja-JP"/>
        </w:rPr>
        <w:t>l</w:t>
      </w:r>
      <w:r w:rsidRPr="0006463C">
        <w:rPr>
          <w:rFonts w:eastAsia="SimSun"/>
          <w:kern w:val="24"/>
          <w:lang w:eastAsia="ja-JP"/>
        </w:rPr>
        <w:t>attice-</w:t>
      </w:r>
      <w:r w:rsidR="00AC279D">
        <w:rPr>
          <w:rFonts w:eastAsia="SimSun"/>
          <w:kern w:val="24"/>
          <w:lang w:eastAsia="ja-JP"/>
        </w:rPr>
        <w:t>r</w:t>
      </w:r>
      <w:r w:rsidRPr="0006463C">
        <w:rPr>
          <w:rFonts w:eastAsia="SimSun"/>
          <w:kern w:val="24"/>
          <w:lang w:eastAsia="ja-JP"/>
        </w:rPr>
        <w:t>eduction-</w:t>
      </w:r>
      <w:r w:rsidR="00AC279D">
        <w:rPr>
          <w:rFonts w:eastAsia="SimSun"/>
          <w:kern w:val="24"/>
          <w:lang w:eastAsia="ja-JP"/>
        </w:rPr>
        <w:t>a</w:t>
      </w:r>
      <w:r w:rsidRPr="0006463C">
        <w:rPr>
          <w:rFonts w:eastAsia="SimSun"/>
          <w:kern w:val="24"/>
          <w:lang w:eastAsia="ja-JP"/>
        </w:rPr>
        <w:t xml:space="preserve">ided </w:t>
      </w:r>
      <w:r w:rsidR="00AC279D">
        <w:rPr>
          <w:rFonts w:eastAsia="SimSun"/>
          <w:kern w:val="24"/>
          <w:lang w:eastAsia="ja-JP"/>
        </w:rPr>
        <w:t>s</w:t>
      </w:r>
      <w:r w:rsidRPr="0006463C">
        <w:rPr>
          <w:rFonts w:eastAsia="SimSun"/>
          <w:kern w:val="24"/>
          <w:lang w:eastAsia="ja-JP"/>
        </w:rPr>
        <w:t xml:space="preserve">oft </w:t>
      </w:r>
      <w:proofErr w:type="spellStart"/>
      <w:r w:rsidR="00AC279D">
        <w:rPr>
          <w:rFonts w:eastAsia="SimSun"/>
          <w:kern w:val="24"/>
          <w:lang w:eastAsia="ja-JP"/>
        </w:rPr>
        <w:t>d</w:t>
      </w:r>
      <w:r w:rsidRPr="0006463C">
        <w:rPr>
          <w:rFonts w:eastAsia="SimSun"/>
          <w:kern w:val="24"/>
          <w:lang w:eastAsia="ja-JP"/>
        </w:rPr>
        <w:t>emapper</w:t>
      </w:r>
      <w:proofErr w:type="spellEnd"/>
      <w:r w:rsidRPr="0006463C">
        <w:rPr>
          <w:rFonts w:eastAsia="SimSun"/>
          <w:kern w:val="24"/>
          <w:lang w:eastAsia="ja-JP"/>
        </w:rPr>
        <w:t xml:space="preserve"> for </w:t>
      </w:r>
      <w:r w:rsidR="00AC279D">
        <w:rPr>
          <w:rFonts w:eastAsia="SimSun"/>
          <w:kern w:val="24"/>
          <w:lang w:eastAsia="ja-JP"/>
        </w:rPr>
        <w:t>h</w:t>
      </w:r>
      <w:r w:rsidRPr="0006463C">
        <w:rPr>
          <w:rFonts w:eastAsia="SimSun"/>
          <w:kern w:val="24"/>
          <w:lang w:eastAsia="ja-JP"/>
        </w:rPr>
        <w:t>igh-</w:t>
      </w:r>
      <w:r w:rsidR="00AC279D">
        <w:rPr>
          <w:rFonts w:eastAsia="SimSun"/>
          <w:kern w:val="24"/>
          <w:lang w:eastAsia="ja-JP"/>
        </w:rPr>
        <w:t>r</w:t>
      </w:r>
      <w:r w:rsidRPr="0006463C">
        <w:rPr>
          <w:rFonts w:eastAsia="SimSun"/>
          <w:kern w:val="24"/>
          <w:lang w:eastAsia="ja-JP"/>
        </w:rPr>
        <w:t xml:space="preserve">ate </w:t>
      </w:r>
      <w:r w:rsidR="00AC279D">
        <w:rPr>
          <w:rFonts w:eastAsia="SimSun"/>
          <w:kern w:val="24"/>
          <w:lang w:eastAsia="ja-JP"/>
        </w:rPr>
        <w:t>c</w:t>
      </w:r>
      <w:r w:rsidRPr="0006463C">
        <w:rPr>
          <w:rFonts w:eastAsia="SimSun"/>
          <w:kern w:val="24"/>
          <w:lang w:eastAsia="ja-JP"/>
        </w:rPr>
        <w:t xml:space="preserve">oded MIMO-OFDM </w:t>
      </w:r>
      <w:r w:rsidR="00AC279D">
        <w:rPr>
          <w:rFonts w:eastAsia="SimSun"/>
          <w:kern w:val="24"/>
          <w:lang w:eastAsia="ja-JP"/>
        </w:rPr>
        <w:t>s</w:t>
      </w:r>
      <w:r w:rsidRPr="0006463C">
        <w:rPr>
          <w:rFonts w:eastAsia="SimSun"/>
          <w:kern w:val="24"/>
          <w:lang w:eastAsia="ja-JP"/>
        </w:rPr>
        <w:t xml:space="preserve">ystems”, </w:t>
      </w:r>
      <w:r w:rsidRPr="0006463C">
        <w:rPr>
          <w:rFonts w:eastAsia="SimSun"/>
          <w:i/>
          <w:iCs/>
          <w:kern w:val="24"/>
          <w:lang w:eastAsia="ja-JP"/>
        </w:rPr>
        <w:t>IEEE SP Letters</w:t>
      </w:r>
      <w:r w:rsidRPr="0006463C">
        <w:rPr>
          <w:rFonts w:eastAsia="SimSun"/>
          <w:kern w:val="24"/>
          <w:lang w:eastAsia="ja-JP"/>
        </w:rPr>
        <w:t>, Vol. 14, No. 5, May 2007</w:t>
      </w:r>
    </w:p>
    <w:p w14:paraId="4F4CC287" w14:textId="77777777" w:rsidR="00C11339" w:rsidRPr="002374D5" w:rsidRDefault="005D6BC2" w:rsidP="00055DCA">
      <w:pPr>
        <w:numPr>
          <w:ilvl w:val="0"/>
          <w:numId w:val="16"/>
        </w:numPr>
        <w:suppressAutoHyphens w:val="0"/>
        <w:spacing w:before="80"/>
        <w:ind w:left="360"/>
        <w:contextualSpacing/>
        <w:rPr>
          <w:rFonts w:eastAsia="SimSun"/>
          <w:kern w:val="24"/>
          <w:lang w:eastAsia="ja-JP"/>
        </w:rPr>
      </w:pPr>
      <w:r w:rsidRPr="00853028">
        <w:rPr>
          <w:rFonts w:eastAsia="SimSun"/>
          <w:b/>
          <w:bCs/>
          <w:kern w:val="24"/>
          <w:lang w:eastAsia="ja-JP"/>
        </w:rPr>
        <w:t>X.-F. Qi</w:t>
      </w:r>
      <w:r w:rsidRPr="002374D5">
        <w:rPr>
          <w:rFonts w:eastAsia="SimSun"/>
          <w:kern w:val="24"/>
          <w:lang w:eastAsia="ja-JP"/>
        </w:rPr>
        <w:t xml:space="preserve">, F. Palmieri, “Theoretical analysis of evolutionary algorithms with an infinite population size in continuous space. Part I: Basic properties of selection and mutation,” </w:t>
      </w:r>
      <w:r w:rsidRPr="002374D5">
        <w:rPr>
          <w:rFonts w:eastAsia="SimSun"/>
          <w:i/>
          <w:iCs/>
          <w:kern w:val="24"/>
          <w:lang w:eastAsia="ja-JP"/>
        </w:rPr>
        <w:t>IEEE Trans. Neural Networks</w:t>
      </w:r>
      <w:r w:rsidRPr="002374D5">
        <w:rPr>
          <w:rFonts w:eastAsia="SimSun"/>
          <w:kern w:val="24"/>
          <w:lang w:eastAsia="ja-JP"/>
        </w:rPr>
        <w:t xml:space="preserve"> 5(1): 102-119 (1994)</w:t>
      </w:r>
    </w:p>
    <w:p w14:paraId="4ECF8331" w14:textId="77777777" w:rsidR="005D6BC2" w:rsidRPr="002374D5" w:rsidRDefault="005D6BC2" w:rsidP="00055DCA">
      <w:pPr>
        <w:numPr>
          <w:ilvl w:val="0"/>
          <w:numId w:val="16"/>
        </w:numPr>
        <w:suppressAutoHyphens w:val="0"/>
        <w:spacing w:before="80"/>
        <w:ind w:left="360"/>
        <w:contextualSpacing/>
        <w:rPr>
          <w:rFonts w:eastAsia="SimSun"/>
          <w:kern w:val="24"/>
          <w:lang w:eastAsia="ja-JP"/>
        </w:rPr>
      </w:pPr>
      <w:r w:rsidRPr="00853028">
        <w:rPr>
          <w:rFonts w:eastAsia="SimSun"/>
          <w:b/>
          <w:bCs/>
          <w:kern w:val="24"/>
          <w:lang w:eastAsia="ja-JP"/>
        </w:rPr>
        <w:t>X.-F. Qi</w:t>
      </w:r>
      <w:r w:rsidRPr="002374D5">
        <w:rPr>
          <w:rFonts w:eastAsia="SimSun"/>
          <w:kern w:val="24"/>
          <w:lang w:eastAsia="ja-JP"/>
        </w:rPr>
        <w:t>, F. Palmieri, “Theoretical analysis of evolutionary algorithms with an infinite population size in continuous space. Part II: Analysis of the diversification role of crossover</w:t>
      </w:r>
      <w:r w:rsidR="00C11339" w:rsidRPr="002374D5">
        <w:rPr>
          <w:rFonts w:eastAsia="SimSun"/>
          <w:kern w:val="24"/>
          <w:lang w:eastAsia="ja-JP"/>
        </w:rPr>
        <w:t>,”</w:t>
      </w:r>
      <w:r w:rsidRPr="002374D5">
        <w:rPr>
          <w:rFonts w:eastAsia="SimSun"/>
          <w:kern w:val="24"/>
          <w:lang w:eastAsia="ja-JP"/>
        </w:rPr>
        <w:t xml:space="preserve"> </w:t>
      </w:r>
      <w:r w:rsidRPr="002374D5">
        <w:rPr>
          <w:rFonts w:eastAsia="SimSun"/>
          <w:i/>
          <w:iCs/>
          <w:kern w:val="24"/>
          <w:lang w:eastAsia="ja-JP"/>
        </w:rPr>
        <w:t xml:space="preserve">IEEE Trans. Neural Networks </w:t>
      </w:r>
      <w:r w:rsidRPr="002374D5">
        <w:rPr>
          <w:rFonts w:eastAsia="SimSun"/>
          <w:kern w:val="24"/>
          <w:lang w:eastAsia="ja-JP"/>
        </w:rPr>
        <w:t>5(1): 120-129 (1994)</w:t>
      </w:r>
    </w:p>
    <w:p w14:paraId="61A0B662" w14:textId="77777777" w:rsidR="00162DDD" w:rsidRDefault="00162DDD"/>
    <w:sectPr w:rsidR="00162D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C18EF" w14:textId="77777777" w:rsidR="004D6CAD" w:rsidRDefault="004D6CAD">
      <w:r>
        <w:separator/>
      </w:r>
    </w:p>
  </w:endnote>
  <w:endnote w:type="continuationSeparator" w:id="0">
    <w:p w14:paraId="16FD7CD3" w14:textId="77777777" w:rsidR="004D6CAD" w:rsidRDefault="004D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Symbol">
    <w:altName w:val="Yu Gothic"/>
    <w:panose1 w:val="020B0604020202020204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5FEFF" w14:textId="77777777" w:rsidR="004D6CAD" w:rsidRDefault="004D6CAD">
      <w:r>
        <w:separator/>
      </w:r>
    </w:p>
  </w:footnote>
  <w:footnote w:type="continuationSeparator" w:id="0">
    <w:p w14:paraId="03148BEA" w14:textId="77777777" w:rsidR="004D6CAD" w:rsidRDefault="004D6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08E09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00"/>
        </w:tabs>
        <w:ind w:left="5400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EFE62B7"/>
    <w:multiLevelType w:val="hybridMultilevel"/>
    <w:tmpl w:val="0B145D8E"/>
    <w:lvl w:ilvl="0" w:tplc="DBC0E426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63ACD"/>
    <w:multiLevelType w:val="hybridMultilevel"/>
    <w:tmpl w:val="3228A130"/>
    <w:lvl w:ilvl="0" w:tplc="5CD010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37AE8"/>
    <w:multiLevelType w:val="multilevel"/>
    <w:tmpl w:val="DAD227E0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6" w15:restartNumberingAfterBreak="0">
    <w:nsid w:val="3DD376AC"/>
    <w:multiLevelType w:val="hybridMultilevel"/>
    <w:tmpl w:val="E23E1E7C"/>
    <w:lvl w:ilvl="0" w:tplc="5CD010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3042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F3A1B"/>
    <w:multiLevelType w:val="hybridMultilevel"/>
    <w:tmpl w:val="F002124C"/>
    <w:lvl w:ilvl="0" w:tplc="C32045CE">
      <w:start w:val="1"/>
      <w:numFmt w:val="decimal"/>
      <w:suff w:val="space"/>
      <w:lvlText w:val="[PAP.%1]"/>
      <w:lvlJc w:val="left"/>
      <w:pPr>
        <w:ind w:left="720" w:hanging="360"/>
      </w:pPr>
      <w:rPr>
        <w:rFonts w:hint="default"/>
        <w:i w:val="0"/>
        <w:iCs w:val="0"/>
      </w:rPr>
    </w:lvl>
    <w:lvl w:ilvl="1" w:tplc="DBC0E426">
      <w:start w:val="1"/>
      <w:numFmt w:val="decimal"/>
      <w:lvlText w:val="[%2]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74626"/>
    <w:multiLevelType w:val="hybridMultilevel"/>
    <w:tmpl w:val="D4FAF1C4"/>
    <w:lvl w:ilvl="0" w:tplc="5CD010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1E84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F1EF2"/>
    <w:multiLevelType w:val="hybridMultilevel"/>
    <w:tmpl w:val="4184B88A"/>
    <w:lvl w:ilvl="0" w:tplc="C32045CE">
      <w:start w:val="1"/>
      <w:numFmt w:val="decimal"/>
      <w:suff w:val="space"/>
      <w:lvlText w:val="[PAP.%1]"/>
      <w:lvlJc w:val="left"/>
      <w:pPr>
        <w:ind w:left="720" w:hanging="360"/>
      </w:pPr>
      <w:rPr>
        <w:rFonts w:hint="default"/>
        <w:i w:val="0"/>
        <w:iCs w:val="0"/>
      </w:rPr>
    </w:lvl>
    <w:lvl w:ilvl="1" w:tplc="DBC0E426">
      <w:start w:val="1"/>
      <w:numFmt w:val="decimal"/>
      <w:lvlText w:val="[%2]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767D2"/>
    <w:multiLevelType w:val="hybridMultilevel"/>
    <w:tmpl w:val="EAD489B2"/>
    <w:lvl w:ilvl="0" w:tplc="DBC0E426">
      <w:start w:val="1"/>
      <w:numFmt w:val="decimal"/>
      <w:lvlText w:val="[%1]"/>
      <w:lvlJc w:val="left"/>
      <w:pPr>
        <w:ind w:left="360" w:hanging="360"/>
      </w:pPr>
      <w:rPr>
        <w:rFonts w:hint="default"/>
        <w:i w:val="0"/>
        <w:iCs w:val="0"/>
      </w:rPr>
    </w:lvl>
    <w:lvl w:ilvl="1" w:tplc="DBC0E426">
      <w:start w:val="1"/>
      <w:numFmt w:val="decimal"/>
      <w:lvlText w:val="[%2]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7927396">
    <w:abstractNumId w:val="1"/>
  </w:num>
  <w:num w:numId="2" w16cid:durableId="718163242">
    <w:abstractNumId w:val="2"/>
  </w:num>
  <w:num w:numId="3" w16cid:durableId="436096513">
    <w:abstractNumId w:val="3"/>
  </w:num>
  <w:num w:numId="4" w16cid:durableId="1506477739">
    <w:abstractNumId w:val="4"/>
  </w:num>
  <w:num w:numId="5" w16cid:durableId="247614136">
    <w:abstractNumId w:val="5"/>
  </w:num>
  <w:num w:numId="6" w16cid:durableId="748111326">
    <w:abstractNumId w:val="6"/>
  </w:num>
  <w:num w:numId="7" w16cid:durableId="1724601632">
    <w:abstractNumId w:val="7"/>
  </w:num>
  <w:num w:numId="8" w16cid:durableId="17126810">
    <w:abstractNumId w:val="8"/>
  </w:num>
  <w:num w:numId="9" w16cid:durableId="997922110">
    <w:abstractNumId w:val="9"/>
  </w:num>
  <w:num w:numId="10" w16cid:durableId="329797589">
    <w:abstractNumId w:val="10"/>
  </w:num>
  <w:num w:numId="11" w16cid:durableId="1018388388">
    <w:abstractNumId w:val="11"/>
  </w:num>
  <w:num w:numId="12" w16cid:durableId="287006884">
    <w:abstractNumId w:val="12"/>
  </w:num>
  <w:num w:numId="13" w16cid:durableId="480193231">
    <w:abstractNumId w:val="20"/>
  </w:num>
  <w:num w:numId="14" w16cid:durableId="839275521">
    <w:abstractNumId w:val="20"/>
    <w:lvlOverride w:ilvl="0">
      <w:lvl w:ilvl="0" w:tplc="DBC0E426">
        <w:start w:val="1"/>
        <w:numFmt w:val="decimal"/>
        <w:suff w:val="space"/>
        <w:lvlText w:val="[%1]"/>
        <w:lvlJc w:val="left"/>
        <w:pPr>
          <w:ind w:left="720" w:hanging="360"/>
        </w:pPr>
        <w:rPr>
          <w:rFonts w:hint="default"/>
          <w:i w:val="0"/>
          <w:iCs w:val="0"/>
        </w:rPr>
      </w:lvl>
    </w:lvlOverride>
    <w:lvlOverride w:ilvl="1">
      <w:lvl w:ilvl="1" w:tplc="DBC0E426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05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1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03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0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1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03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05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 w16cid:durableId="882711062">
    <w:abstractNumId w:val="20"/>
    <w:lvlOverride w:ilvl="0">
      <w:lvl w:ilvl="0" w:tplc="DBC0E426">
        <w:start w:val="1"/>
        <w:numFmt w:val="decimal"/>
        <w:suff w:val="space"/>
        <w:lvlText w:val="[%1]"/>
        <w:lvlJc w:val="left"/>
        <w:pPr>
          <w:ind w:left="720" w:hanging="360"/>
        </w:pPr>
        <w:rPr>
          <w:rFonts w:hint="default"/>
          <w:i w:val="0"/>
          <w:iCs w:val="0"/>
        </w:rPr>
      </w:lvl>
    </w:lvlOverride>
    <w:lvlOverride w:ilvl="1">
      <w:lvl w:ilvl="1" w:tplc="DBC0E426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05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1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03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0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1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03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05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 w16cid:durableId="863595033">
    <w:abstractNumId w:val="20"/>
    <w:lvlOverride w:ilvl="0">
      <w:lvl w:ilvl="0" w:tplc="DBC0E426">
        <w:start w:val="1"/>
        <w:numFmt w:val="decimal"/>
        <w:suff w:val="space"/>
        <w:lvlText w:val="[%1]"/>
        <w:lvlJc w:val="left"/>
        <w:pPr>
          <w:ind w:left="720" w:hanging="360"/>
        </w:pPr>
        <w:rPr>
          <w:rFonts w:hint="default"/>
          <w:i w:val="0"/>
          <w:iCs w:val="0"/>
        </w:rPr>
      </w:lvl>
    </w:lvlOverride>
    <w:lvlOverride w:ilvl="1">
      <w:lvl w:ilvl="1" w:tplc="DBC0E426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05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1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03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0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1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03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05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 w16cid:durableId="54789863">
    <w:abstractNumId w:val="17"/>
  </w:num>
  <w:num w:numId="18" w16cid:durableId="2074153174">
    <w:abstractNumId w:val="13"/>
  </w:num>
  <w:num w:numId="19" w16cid:durableId="709451103">
    <w:abstractNumId w:val="13"/>
    <w:lvlOverride w:ilvl="0">
      <w:lvl w:ilvl="0" w:tplc="DBC0E426">
        <w:start w:val="1"/>
        <w:numFmt w:val="decimal"/>
        <w:suff w:val="space"/>
        <w:lvlText w:val="[%1]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 w16cid:durableId="598296730">
    <w:abstractNumId w:val="0"/>
  </w:num>
  <w:num w:numId="21" w16cid:durableId="1757093802">
    <w:abstractNumId w:val="19"/>
  </w:num>
  <w:num w:numId="22" w16cid:durableId="1726295520">
    <w:abstractNumId w:val="14"/>
  </w:num>
  <w:num w:numId="23" w16cid:durableId="989560146">
    <w:abstractNumId w:val="16"/>
  </w:num>
  <w:num w:numId="24" w16cid:durableId="85931807">
    <w:abstractNumId w:val="18"/>
  </w:num>
  <w:num w:numId="25" w16cid:durableId="10722668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A2C"/>
    <w:rsid w:val="0000073D"/>
    <w:rsid w:val="00013979"/>
    <w:rsid w:val="00037647"/>
    <w:rsid w:val="00055DCA"/>
    <w:rsid w:val="00062392"/>
    <w:rsid w:val="0006463C"/>
    <w:rsid w:val="000740DD"/>
    <w:rsid w:val="00092472"/>
    <w:rsid w:val="000A73E2"/>
    <w:rsid w:val="000C6377"/>
    <w:rsid w:val="000E4317"/>
    <w:rsid w:val="000F2151"/>
    <w:rsid w:val="00102841"/>
    <w:rsid w:val="00116D83"/>
    <w:rsid w:val="00126118"/>
    <w:rsid w:val="001359AE"/>
    <w:rsid w:val="001566DD"/>
    <w:rsid w:val="00162DDD"/>
    <w:rsid w:val="00164B0D"/>
    <w:rsid w:val="0016526F"/>
    <w:rsid w:val="00194821"/>
    <w:rsid w:val="00195703"/>
    <w:rsid w:val="001A3D51"/>
    <w:rsid w:val="001A44CB"/>
    <w:rsid w:val="001B79B6"/>
    <w:rsid w:val="001C2494"/>
    <w:rsid w:val="001C2B82"/>
    <w:rsid w:val="001C4682"/>
    <w:rsid w:val="001C5675"/>
    <w:rsid w:val="001E13A3"/>
    <w:rsid w:val="001F0DEA"/>
    <w:rsid w:val="001F5E29"/>
    <w:rsid w:val="00216A2F"/>
    <w:rsid w:val="00222302"/>
    <w:rsid w:val="00223B91"/>
    <w:rsid w:val="00230319"/>
    <w:rsid w:val="002374D5"/>
    <w:rsid w:val="00251289"/>
    <w:rsid w:val="00251EE6"/>
    <w:rsid w:val="002545BA"/>
    <w:rsid w:val="00256A93"/>
    <w:rsid w:val="002759D2"/>
    <w:rsid w:val="002A2814"/>
    <w:rsid w:val="002C3760"/>
    <w:rsid w:val="002C3F81"/>
    <w:rsid w:val="002D5DC4"/>
    <w:rsid w:val="002E2BF8"/>
    <w:rsid w:val="002E465A"/>
    <w:rsid w:val="002F22D7"/>
    <w:rsid w:val="002F554E"/>
    <w:rsid w:val="00304B46"/>
    <w:rsid w:val="0031179F"/>
    <w:rsid w:val="00311AF3"/>
    <w:rsid w:val="00317B31"/>
    <w:rsid w:val="00323AB3"/>
    <w:rsid w:val="00326D9C"/>
    <w:rsid w:val="00332452"/>
    <w:rsid w:val="003403B5"/>
    <w:rsid w:val="00340F6E"/>
    <w:rsid w:val="003446B1"/>
    <w:rsid w:val="003545F3"/>
    <w:rsid w:val="00364386"/>
    <w:rsid w:val="00366484"/>
    <w:rsid w:val="00374477"/>
    <w:rsid w:val="00375CB0"/>
    <w:rsid w:val="00377F80"/>
    <w:rsid w:val="003920B0"/>
    <w:rsid w:val="00392933"/>
    <w:rsid w:val="00394278"/>
    <w:rsid w:val="00397B3E"/>
    <w:rsid w:val="003A0159"/>
    <w:rsid w:val="003A1A2E"/>
    <w:rsid w:val="003B003C"/>
    <w:rsid w:val="003B1274"/>
    <w:rsid w:val="003B4243"/>
    <w:rsid w:val="003C6C19"/>
    <w:rsid w:val="003D5519"/>
    <w:rsid w:val="003D626C"/>
    <w:rsid w:val="0040779E"/>
    <w:rsid w:val="00414144"/>
    <w:rsid w:val="00417303"/>
    <w:rsid w:val="00423ED6"/>
    <w:rsid w:val="0043241F"/>
    <w:rsid w:val="00451102"/>
    <w:rsid w:val="00454E28"/>
    <w:rsid w:val="0046133A"/>
    <w:rsid w:val="00472B35"/>
    <w:rsid w:val="00473E31"/>
    <w:rsid w:val="004740DD"/>
    <w:rsid w:val="00481940"/>
    <w:rsid w:val="004835DB"/>
    <w:rsid w:val="00483C8E"/>
    <w:rsid w:val="004848E5"/>
    <w:rsid w:val="00494ACD"/>
    <w:rsid w:val="004A5FB4"/>
    <w:rsid w:val="004A750D"/>
    <w:rsid w:val="004B2329"/>
    <w:rsid w:val="004B41BD"/>
    <w:rsid w:val="004D50F0"/>
    <w:rsid w:val="004D6CAD"/>
    <w:rsid w:val="004E0BFE"/>
    <w:rsid w:val="004E4257"/>
    <w:rsid w:val="004F16CB"/>
    <w:rsid w:val="004F7D0A"/>
    <w:rsid w:val="00500273"/>
    <w:rsid w:val="005121A5"/>
    <w:rsid w:val="00521AF7"/>
    <w:rsid w:val="005330B5"/>
    <w:rsid w:val="0053363D"/>
    <w:rsid w:val="0053407C"/>
    <w:rsid w:val="00535AE3"/>
    <w:rsid w:val="00542107"/>
    <w:rsid w:val="00545D84"/>
    <w:rsid w:val="00546C51"/>
    <w:rsid w:val="00547DE7"/>
    <w:rsid w:val="00557F14"/>
    <w:rsid w:val="00591173"/>
    <w:rsid w:val="005941BD"/>
    <w:rsid w:val="005969CD"/>
    <w:rsid w:val="00597F29"/>
    <w:rsid w:val="005A0F35"/>
    <w:rsid w:val="005A207E"/>
    <w:rsid w:val="005B501E"/>
    <w:rsid w:val="005C24A4"/>
    <w:rsid w:val="005C3FA8"/>
    <w:rsid w:val="005C52B6"/>
    <w:rsid w:val="005C58D5"/>
    <w:rsid w:val="005D4819"/>
    <w:rsid w:val="005D6BC2"/>
    <w:rsid w:val="005E162D"/>
    <w:rsid w:val="005E480F"/>
    <w:rsid w:val="005F132F"/>
    <w:rsid w:val="005F5244"/>
    <w:rsid w:val="005F5A1A"/>
    <w:rsid w:val="00616EDE"/>
    <w:rsid w:val="00622AA3"/>
    <w:rsid w:val="006243FB"/>
    <w:rsid w:val="00632D83"/>
    <w:rsid w:val="006339FE"/>
    <w:rsid w:val="006547B9"/>
    <w:rsid w:val="0065607E"/>
    <w:rsid w:val="00661092"/>
    <w:rsid w:val="006710F5"/>
    <w:rsid w:val="006764DF"/>
    <w:rsid w:val="006805F8"/>
    <w:rsid w:val="00680F97"/>
    <w:rsid w:val="006829D6"/>
    <w:rsid w:val="006875F4"/>
    <w:rsid w:val="00694BF1"/>
    <w:rsid w:val="006C285F"/>
    <w:rsid w:val="006C5B82"/>
    <w:rsid w:val="006D499F"/>
    <w:rsid w:val="006E272C"/>
    <w:rsid w:val="006F1E32"/>
    <w:rsid w:val="006F61D6"/>
    <w:rsid w:val="00700B04"/>
    <w:rsid w:val="00713033"/>
    <w:rsid w:val="007168B1"/>
    <w:rsid w:val="00717492"/>
    <w:rsid w:val="00721E54"/>
    <w:rsid w:val="00724714"/>
    <w:rsid w:val="00731FF0"/>
    <w:rsid w:val="0073347D"/>
    <w:rsid w:val="007427DA"/>
    <w:rsid w:val="00743FF1"/>
    <w:rsid w:val="007601DC"/>
    <w:rsid w:val="007651EE"/>
    <w:rsid w:val="00782F0B"/>
    <w:rsid w:val="00791602"/>
    <w:rsid w:val="007978DA"/>
    <w:rsid w:val="00797CA7"/>
    <w:rsid w:val="007A311E"/>
    <w:rsid w:val="007A5051"/>
    <w:rsid w:val="007A74EF"/>
    <w:rsid w:val="007C3F90"/>
    <w:rsid w:val="007D0B0F"/>
    <w:rsid w:val="007D140E"/>
    <w:rsid w:val="007E06F8"/>
    <w:rsid w:val="008166F7"/>
    <w:rsid w:val="00825B6B"/>
    <w:rsid w:val="008313E5"/>
    <w:rsid w:val="00843275"/>
    <w:rsid w:val="00844CED"/>
    <w:rsid w:val="00851B30"/>
    <w:rsid w:val="00853028"/>
    <w:rsid w:val="008840E2"/>
    <w:rsid w:val="00891845"/>
    <w:rsid w:val="008A738B"/>
    <w:rsid w:val="008B18D5"/>
    <w:rsid w:val="008B64D4"/>
    <w:rsid w:val="008B7FB7"/>
    <w:rsid w:val="008D35F8"/>
    <w:rsid w:val="008E2EB2"/>
    <w:rsid w:val="008F6AFE"/>
    <w:rsid w:val="008F76BD"/>
    <w:rsid w:val="008F7A79"/>
    <w:rsid w:val="00900543"/>
    <w:rsid w:val="00912C42"/>
    <w:rsid w:val="00912D09"/>
    <w:rsid w:val="009220B2"/>
    <w:rsid w:val="00923EB0"/>
    <w:rsid w:val="00927AD4"/>
    <w:rsid w:val="009313F3"/>
    <w:rsid w:val="009514F2"/>
    <w:rsid w:val="009525BB"/>
    <w:rsid w:val="00952D38"/>
    <w:rsid w:val="00954E85"/>
    <w:rsid w:val="0096027B"/>
    <w:rsid w:val="00961CC0"/>
    <w:rsid w:val="00976D9A"/>
    <w:rsid w:val="009970BA"/>
    <w:rsid w:val="009A06BB"/>
    <w:rsid w:val="009A22A0"/>
    <w:rsid w:val="009C3124"/>
    <w:rsid w:val="009D71DE"/>
    <w:rsid w:val="009E08BB"/>
    <w:rsid w:val="009F2157"/>
    <w:rsid w:val="009F6A17"/>
    <w:rsid w:val="00A22E1D"/>
    <w:rsid w:val="00A27B90"/>
    <w:rsid w:val="00A34CE3"/>
    <w:rsid w:val="00A6142B"/>
    <w:rsid w:val="00A81409"/>
    <w:rsid w:val="00A82B5A"/>
    <w:rsid w:val="00A85DC2"/>
    <w:rsid w:val="00A94E2E"/>
    <w:rsid w:val="00AB18C3"/>
    <w:rsid w:val="00AC279D"/>
    <w:rsid w:val="00AC775E"/>
    <w:rsid w:val="00AD4558"/>
    <w:rsid w:val="00AE00EE"/>
    <w:rsid w:val="00AE671F"/>
    <w:rsid w:val="00AF01DE"/>
    <w:rsid w:val="00AF37E8"/>
    <w:rsid w:val="00B01B4B"/>
    <w:rsid w:val="00B130AA"/>
    <w:rsid w:val="00B30231"/>
    <w:rsid w:val="00B33237"/>
    <w:rsid w:val="00B368CC"/>
    <w:rsid w:val="00B40AA5"/>
    <w:rsid w:val="00B40FA4"/>
    <w:rsid w:val="00B47CF5"/>
    <w:rsid w:val="00B50680"/>
    <w:rsid w:val="00B60F14"/>
    <w:rsid w:val="00B631FC"/>
    <w:rsid w:val="00B65330"/>
    <w:rsid w:val="00B74817"/>
    <w:rsid w:val="00B773D5"/>
    <w:rsid w:val="00B80486"/>
    <w:rsid w:val="00B80C45"/>
    <w:rsid w:val="00B82C0F"/>
    <w:rsid w:val="00BB4669"/>
    <w:rsid w:val="00BC01FC"/>
    <w:rsid w:val="00BC5169"/>
    <w:rsid w:val="00BE74A3"/>
    <w:rsid w:val="00BF60E0"/>
    <w:rsid w:val="00C10359"/>
    <w:rsid w:val="00C11339"/>
    <w:rsid w:val="00C2504F"/>
    <w:rsid w:val="00C26C4A"/>
    <w:rsid w:val="00C30C06"/>
    <w:rsid w:val="00C3141F"/>
    <w:rsid w:val="00C3275C"/>
    <w:rsid w:val="00C32ABB"/>
    <w:rsid w:val="00C34237"/>
    <w:rsid w:val="00C36DAF"/>
    <w:rsid w:val="00C45A8F"/>
    <w:rsid w:val="00C515A4"/>
    <w:rsid w:val="00C72248"/>
    <w:rsid w:val="00C96289"/>
    <w:rsid w:val="00CA0370"/>
    <w:rsid w:val="00CA4E59"/>
    <w:rsid w:val="00CB018D"/>
    <w:rsid w:val="00CB06D8"/>
    <w:rsid w:val="00CC5603"/>
    <w:rsid w:val="00CE4CB3"/>
    <w:rsid w:val="00CE546F"/>
    <w:rsid w:val="00CE664D"/>
    <w:rsid w:val="00CF4E6F"/>
    <w:rsid w:val="00D00A2C"/>
    <w:rsid w:val="00D177F7"/>
    <w:rsid w:val="00D204F0"/>
    <w:rsid w:val="00D21345"/>
    <w:rsid w:val="00D23BAB"/>
    <w:rsid w:val="00D336F5"/>
    <w:rsid w:val="00D42E67"/>
    <w:rsid w:val="00D516C2"/>
    <w:rsid w:val="00D60B16"/>
    <w:rsid w:val="00D651D4"/>
    <w:rsid w:val="00D71982"/>
    <w:rsid w:val="00D74DEF"/>
    <w:rsid w:val="00D77D97"/>
    <w:rsid w:val="00D91C76"/>
    <w:rsid w:val="00D94738"/>
    <w:rsid w:val="00DB3C46"/>
    <w:rsid w:val="00DC010A"/>
    <w:rsid w:val="00DF091B"/>
    <w:rsid w:val="00DF3FC6"/>
    <w:rsid w:val="00DF5BC6"/>
    <w:rsid w:val="00E1037D"/>
    <w:rsid w:val="00E156CB"/>
    <w:rsid w:val="00E276FA"/>
    <w:rsid w:val="00E31F5E"/>
    <w:rsid w:val="00E476CF"/>
    <w:rsid w:val="00E66380"/>
    <w:rsid w:val="00E86631"/>
    <w:rsid w:val="00E93AFA"/>
    <w:rsid w:val="00EA0EA1"/>
    <w:rsid w:val="00EA1787"/>
    <w:rsid w:val="00EA4A4A"/>
    <w:rsid w:val="00EA6FB9"/>
    <w:rsid w:val="00EA71F7"/>
    <w:rsid w:val="00EA7F98"/>
    <w:rsid w:val="00EB1C52"/>
    <w:rsid w:val="00EC2779"/>
    <w:rsid w:val="00ED4B4A"/>
    <w:rsid w:val="00ED7C87"/>
    <w:rsid w:val="00EE2DC3"/>
    <w:rsid w:val="00F10072"/>
    <w:rsid w:val="00F101F0"/>
    <w:rsid w:val="00F1399D"/>
    <w:rsid w:val="00F14316"/>
    <w:rsid w:val="00F54861"/>
    <w:rsid w:val="00F60581"/>
    <w:rsid w:val="00F66DC0"/>
    <w:rsid w:val="00F8444F"/>
    <w:rsid w:val="00F84AC7"/>
    <w:rsid w:val="00F94760"/>
    <w:rsid w:val="00FA057D"/>
    <w:rsid w:val="00FB36EE"/>
    <w:rsid w:val="00FD071A"/>
    <w:rsid w:val="00FD48FE"/>
    <w:rsid w:val="00FE47F8"/>
    <w:rsid w:val="00FE74C8"/>
    <w:rsid w:val="00FF4F91"/>
    <w:rsid w:val="00FF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EE9D63"/>
  <w15:chartTrackingRefBased/>
  <w15:docId w15:val="{95B09F65-1551-8644-95D7-8C1D285D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styleId="Hyperlink">
    <w:name w:val="Hyperlink"/>
    <w:basedOn w:val="DefaultParagraphFont"/>
    <w:uiPriority w:val="99"/>
  </w:style>
  <w:style w:type="character" w:styleId="FollowedHyperlink">
    <w:name w:val="FollowedHyperlink"/>
    <w:basedOn w:val="DefaultParagraphFont"/>
  </w:style>
  <w:style w:type="character" w:customStyle="1" w:styleId="Bullets">
    <w:name w:val="Bullets"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olorfulList-Accent11">
    <w:name w:val="Colorful List - Accent 11"/>
    <w:basedOn w:val="Normal"/>
    <w:uiPriority w:val="34"/>
    <w:unhideWhenUsed/>
    <w:qFormat/>
    <w:rsid w:val="008840E2"/>
    <w:pPr>
      <w:suppressAutoHyphens w:val="0"/>
      <w:spacing w:after="200" w:line="276" w:lineRule="auto"/>
      <w:ind w:left="720"/>
      <w:contextualSpacing/>
    </w:pPr>
    <w:rPr>
      <w:rFonts w:eastAsia="SimSun"/>
      <w:kern w:val="24"/>
      <w:sz w:val="24"/>
      <w:szCs w:val="24"/>
      <w:lang w:eastAsia="ja-JP"/>
    </w:rPr>
  </w:style>
  <w:style w:type="character" w:styleId="Emphasis">
    <w:name w:val="Emphasis"/>
    <w:uiPriority w:val="20"/>
    <w:qFormat/>
    <w:rsid w:val="00961CC0"/>
    <w:rPr>
      <w:rFonts w:ascii="Arial Black" w:hAnsi="Arial Black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6F61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323AB3"/>
    <w:pPr>
      <w:suppressAutoHyphens w:val="0"/>
      <w:spacing w:after="200" w:line="276" w:lineRule="auto"/>
      <w:ind w:left="720"/>
      <w:contextualSpacing/>
    </w:pPr>
    <w:rPr>
      <w:rFonts w:ascii="Calibri" w:eastAsia="DengXian" w:hAnsi="Calibri"/>
      <w:kern w:val="24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A6142B"/>
    <w:rPr>
      <w:rFonts w:ascii="Calibri" w:eastAsia="DengXian" w:hAnsi="Calibri"/>
      <w:sz w:val="22"/>
      <w:szCs w:val="22"/>
      <w:lang w:eastAsia="zh-CN"/>
    </w:rPr>
  </w:style>
  <w:style w:type="character" w:customStyle="1" w:styleId="NoSpacingChar">
    <w:name w:val="No Spacing Char"/>
    <w:link w:val="NoSpacing"/>
    <w:uiPriority w:val="1"/>
    <w:rsid w:val="00A6142B"/>
    <w:rPr>
      <w:rFonts w:ascii="Calibri" w:eastAsia="DengXian" w:hAnsi="Calibri"/>
      <w:sz w:val="22"/>
      <w:szCs w:val="22"/>
    </w:rPr>
  </w:style>
  <w:style w:type="paragraph" w:styleId="Bibliography">
    <w:name w:val="Bibliography"/>
    <w:basedOn w:val="Normal"/>
    <w:next w:val="Normal"/>
    <w:uiPriority w:val="70"/>
    <w:rsid w:val="00EB1C52"/>
  </w:style>
  <w:style w:type="paragraph" w:customStyle="1" w:styleId="References">
    <w:name w:val="References"/>
    <w:basedOn w:val="Normal"/>
    <w:rsid w:val="00EB1C52"/>
    <w:pPr>
      <w:suppressAutoHyphens w:val="0"/>
      <w:ind w:left="360" w:hanging="360"/>
      <w:jc w:val="both"/>
    </w:pPr>
    <w:rPr>
      <w:sz w:val="16"/>
      <w:szCs w:val="16"/>
    </w:rPr>
  </w:style>
  <w:style w:type="paragraph" w:customStyle="1" w:styleId="Default">
    <w:name w:val="Default"/>
    <w:rsid w:val="00EB1C52"/>
    <w:pPr>
      <w:autoSpaceDE w:val="0"/>
      <w:autoSpaceDN w:val="0"/>
      <w:adjustRightInd w:val="0"/>
    </w:pPr>
    <w:rPr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qi@udel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2600</Words>
  <Characters>16777</Characters>
  <Application>Microsoft Office Word</Application>
  <DocSecurity>0</DocSecurity>
  <Lines>246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Education:</vt:lpstr>
    </vt:vector>
  </TitlesOfParts>
  <Company>cabin fever</Company>
  <LinksUpToDate>false</LinksUpToDate>
  <CharactersWithSpaces>19341</CharactersWithSpaces>
  <SharedDoc>false</SharedDoc>
  <HLinks>
    <vt:vector size="60" baseType="variant">
      <vt:variant>
        <vt:i4>1179729</vt:i4>
      </vt:variant>
      <vt:variant>
        <vt:i4>27</vt:i4>
      </vt:variant>
      <vt:variant>
        <vt:i4>0</vt:i4>
      </vt:variant>
      <vt:variant>
        <vt:i4>5</vt:i4>
      </vt:variant>
      <vt:variant>
        <vt:lpwstr>https://ieeexplore.ieee.org/stamp/stamp.jsp?tp=&amp;arnumber=8453037</vt:lpwstr>
      </vt:variant>
      <vt:variant>
        <vt:lpwstr/>
      </vt:variant>
      <vt:variant>
        <vt:i4>1441882</vt:i4>
      </vt:variant>
      <vt:variant>
        <vt:i4>24</vt:i4>
      </vt:variant>
      <vt:variant>
        <vt:i4>0</vt:i4>
      </vt:variant>
      <vt:variant>
        <vt:i4>5</vt:i4>
      </vt:variant>
      <vt:variant>
        <vt:lpwstr>https://ieeexplore.ieee.org/stamp/stamp.jsp?tp=&amp;arnumber=8403680</vt:lpwstr>
      </vt:variant>
      <vt:variant>
        <vt:lpwstr/>
      </vt:variant>
      <vt:variant>
        <vt:i4>1704018</vt:i4>
      </vt:variant>
      <vt:variant>
        <vt:i4>21</vt:i4>
      </vt:variant>
      <vt:variant>
        <vt:i4>0</vt:i4>
      </vt:variant>
      <vt:variant>
        <vt:i4>5</vt:i4>
      </vt:variant>
      <vt:variant>
        <vt:lpwstr>https://ieeexplore.ieee.org/stamp/stamp.jsp?tp=&amp;arnumber=8691003</vt:lpwstr>
      </vt:variant>
      <vt:variant>
        <vt:lpwstr/>
      </vt:variant>
      <vt:variant>
        <vt:i4>1900624</vt:i4>
      </vt:variant>
      <vt:variant>
        <vt:i4>18</vt:i4>
      </vt:variant>
      <vt:variant>
        <vt:i4>0</vt:i4>
      </vt:variant>
      <vt:variant>
        <vt:i4>5</vt:i4>
      </vt:variant>
      <vt:variant>
        <vt:lpwstr>https://ieeexplore.ieee.org/stamp/stamp.jsp?tp=&amp;arnumber=8362843</vt:lpwstr>
      </vt:variant>
      <vt:variant>
        <vt:lpwstr/>
      </vt:variant>
      <vt:variant>
        <vt:i4>1900631</vt:i4>
      </vt:variant>
      <vt:variant>
        <vt:i4>15</vt:i4>
      </vt:variant>
      <vt:variant>
        <vt:i4>0</vt:i4>
      </vt:variant>
      <vt:variant>
        <vt:i4>5</vt:i4>
      </vt:variant>
      <vt:variant>
        <vt:lpwstr>https://ieeexplore.ieee.org/stamp/stamp.jsp?tp=&amp;arnumber=8685510</vt:lpwstr>
      </vt:variant>
      <vt:variant>
        <vt:lpwstr/>
      </vt:variant>
      <vt:variant>
        <vt:i4>5046292</vt:i4>
      </vt:variant>
      <vt:variant>
        <vt:i4>12</vt:i4>
      </vt:variant>
      <vt:variant>
        <vt:i4>0</vt:i4>
      </vt:variant>
      <vt:variant>
        <vt:i4>5</vt:i4>
      </vt:variant>
      <vt:variant>
        <vt:lpwstr>https://ieeexplore.ieee.org/stamp/stamp.jsp?arnumber=8886063</vt:lpwstr>
      </vt:variant>
      <vt:variant>
        <vt:lpwstr/>
      </vt:variant>
      <vt:variant>
        <vt:i4>1114205</vt:i4>
      </vt:variant>
      <vt:variant>
        <vt:i4>9</vt:i4>
      </vt:variant>
      <vt:variant>
        <vt:i4>0</vt:i4>
      </vt:variant>
      <vt:variant>
        <vt:i4>5</vt:i4>
      </vt:variant>
      <vt:variant>
        <vt:lpwstr>https://ieeexplore.ieee.org/stamp/stamp.jsp?tp=&amp;arnumber=8902736</vt:lpwstr>
      </vt:variant>
      <vt:variant>
        <vt:lpwstr/>
      </vt:variant>
      <vt:variant>
        <vt:i4>5046390</vt:i4>
      </vt:variant>
      <vt:variant>
        <vt:i4>6</vt:i4>
      </vt:variant>
      <vt:variant>
        <vt:i4>0</vt:i4>
      </vt:variant>
      <vt:variant>
        <vt:i4>5</vt:i4>
      </vt:variant>
      <vt:variant>
        <vt:lpwstr>http://dl.ifip.org/db/conf/wiopt/wiopt2019/1570520103.pdf</vt:lpwstr>
      </vt:variant>
      <vt:variant>
        <vt:lpwstr/>
      </vt:variant>
      <vt:variant>
        <vt:i4>6619233</vt:i4>
      </vt:variant>
      <vt:variant>
        <vt:i4>3</vt:i4>
      </vt:variant>
      <vt:variant>
        <vt:i4>0</vt:i4>
      </vt:variant>
      <vt:variant>
        <vt:i4>5</vt:i4>
      </vt:variant>
      <vt:variant>
        <vt:lpwstr>https://arxiv.org/ftp/arxiv/papers/1712/1712.07149.pdf</vt:lpwstr>
      </vt:variant>
      <vt:variant>
        <vt:lpwstr/>
      </vt:variant>
      <vt:variant>
        <vt:i4>6488175</vt:i4>
      </vt:variant>
      <vt:variant>
        <vt:i4>0</vt:i4>
      </vt:variant>
      <vt:variant>
        <vt:i4>0</vt:i4>
      </vt:variant>
      <vt:variant>
        <vt:i4>5</vt:i4>
      </vt:variant>
      <vt:variant>
        <vt:lpwstr>https://arxiv.org/ftp/arxiv/papers/1811/1811.11102.pdf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Education:</dc:title>
  <dc:subject/>
  <dc:creator>Valued Gateway Customer</dc:creator>
  <cp:keywords/>
  <cp:lastModifiedBy>Qi, Xiao-Feng</cp:lastModifiedBy>
  <cp:revision>2</cp:revision>
  <cp:lastPrinted>2021-03-06T19:40:00Z</cp:lastPrinted>
  <dcterms:created xsi:type="dcterms:W3CDTF">2025-08-10T19:06:00Z</dcterms:created>
  <dcterms:modified xsi:type="dcterms:W3CDTF">2025-08-10T19:06:00Z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1431003165</vt:lpwstr>
  </property>
  <property fmtid="{D5CDD505-2E9C-101B-9397-08002B2CF9AE}" pid="3" name="_2015_ms_pID_725343">
    <vt:lpwstr>(2)/5NjNg92nHVrw3oLk0uUuioONnBriiUvXmkarmNEct9Uq3mS/HkkBMNPA2QyHdZ+uwi/DO0v_x000d_
ih6oRAcu47bsVVed7TxlnkYrbnt4w9Qs1rkLlNcufqP2ZwljlmDEY+lRJin9605k7/ip47/g_x000d_
2A//GxYHXrf5uo/kHzIPs5klXperTSoT+vJkIFsiVwwvuKrS8hsiEeMynm9DRdgbNGGjY/ul_x000d_
4kbTVG8//e5up1jXnc</vt:lpwstr>
  </property>
  <property fmtid="{D5CDD505-2E9C-101B-9397-08002B2CF9AE}" pid="4" name="_2015_ms_pID_7253431">
    <vt:lpwstr>76d/o5PAKz1y4ef7IYwYXdUCCR+PAh9kbxP+JuxSipmJIlg0jLa1aW_x000d_
k9nWaykOUflNywcbNuJ62zX7VnnWlEcvlFy5Eo8PTxqSI+zCdBCwMOVJYstGlW0awBnae/10_x000d_
gIju43zJbZMwbw9VlGrYIxMzxxu63V6NJMHYEZe88hJdJMr1GJIuoARyziD0q4q47Mo=</vt:lpwstr>
  </property>
</Properties>
</file>